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0" w:rsidRDefault="006720D0" w:rsidP="00AC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720D0" w:rsidRDefault="006720D0" w:rsidP="00AC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F2A37" w:rsidRPr="006720D0" w:rsidRDefault="009F2A37" w:rsidP="009F2A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sz w:val="24"/>
          <w:szCs w:val="24"/>
          <w:lang w:eastAsia="ru-RU"/>
        </w:rPr>
        <w:t>АДМИНИСТРАЦИЯ ВАГАЙСКОГО МУНИЦИПАЛЬНОГО РАЙОНА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b/>
          <w:sz w:val="24"/>
          <w:szCs w:val="24"/>
          <w:lang w:eastAsia="ru-RU"/>
        </w:rPr>
        <w:t>«ВАГАЙСКИЙ ЦЕНТР СПОРТА И ТВОРЧЕСТВА»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32D1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sz w:val="24"/>
          <w:szCs w:val="24"/>
          <w:lang w:eastAsia="ru-RU"/>
        </w:rPr>
        <w:t xml:space="preserve">ул. Подгорная, 11  </w:t>
      </w:r>
      <w:proofErr w:type="spellStart"/>
      <w:r w:rsidRPr="00232D1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232D19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232D19">
        <w:rPr>
          <w:rFonts w:ascii="Arial" w:eastAsia="Times New Roman" w:hAnsi="Arial" w:cs="Arial"/>
          <w:sz w:val="24"/>
          <w:szCs w:val="24"/>
          <w:lang w:eastAsia="ru-RU"/>
        </w:rPr>
        <w:t>агай</w:t>
      </w:r>
      <w:proofErr w:type="spellEnd"/>
      <w:r w:rsidRPr="00232D19">
        <w:rPr>
          <w:rFonts w:ascii="Arial" w:eastAsia="Times New Roman" w:hAnsi="Arial" w:cs="Arial"/>
          <w:sz w:val="24"/>
          <w:szCs w:val="24"/>
          <w:lang w:eastAsia="ru-RU"/>
        </w:rPr>
        <w:t xml:space="preserve"> ,Вагайский район, Тюменская область, 626240  тел.(факс)  (34539) 23-2-72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2D19">
        <w:rPr>
          <w:rFonts w:ascii="Arial" w:eastAsia="Times New Roman" w:hAnsi="Arial" w:cs="Arial"/>
          <w:sz w:val="24"/>
          <w:szCs w:val="24"/>
          <w:lang w:val="en-US" w:eastAsia="ru-RU"/>
        </w:rPr>
        <w:t>dopobrazovanie</w:t>
      </w:r>
      <w:proofErr w:type="spellEnd"/>
      <w:r w:rsidRPr="00232D19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spellStart"/>
      <w:r w:rsidRPr="00232D19">
        <w:rPr>
          <w:rFonts w:ascii="Arial" w:eastAsia="Times New Roman" w:hAnsi="Arial" w:cs="Arial"/>
          <w:sz w:val="24"/>
          <w:szCs w:val="24"/>
          <w:lang w:val="en-US" w:eastAsia="ru-RU"/>
        </w:rPr>
        <w:t>vagai</w:t>
      </w:r>
      <w:proofErr w:type="spellEnd"/>
      <w:r w:rsidRPr="00232D19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232D19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232D1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232D1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9F2A3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Рассмотрено на заседании         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            </w:t>
      </w: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«Утверждаю»</w:t>
      </w:r>
    </w:p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педагогического совета                                               Директор МАУ ДО «ВЦСТ»</w:t>
      </w:r>
    </w:p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протокол № 1                                      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      _______</w:t>
      </w: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proofErr w:type="spellStart"/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Тунгулин</w:t>
      </w:r>
      <w:proofErr w:type="spellEnd"/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М.Ю.                                                               </w:t>
      </w:r>
    </w:p>
    <w:p w:rsidR="009F2A37" w:rsidRPr="009B62E7" w:rsidRDefault="00143B34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«30</w:t>
      </w:r>
      <w:bookmarkStart w:id="0" w:name="_GoBack"/>
      <w:bookmarkEnd w:id="0"/>
      <w:r w:rsidR="009F2A37"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»  августа 2021 г.                                                </w:t>
      </w:r>
      <w:r w:rsidR="009F2A3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«</w:t>
      </w:r>
      <w:r w:rsidR="009F2A37"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31» августа 2021 г.</w:t>
      </w:r>
    </w:p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                </w:t>
      </w:r>
    </w:p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232D1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туристско</w:t>
      </w:r>
      <w:proofErr w:type="spellEnd"/>
      <w:r w:rsidRPr="00232D1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– краеведческой  направленности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М</w:t>
      </w: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ой край родной»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Форма обучения: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очная, </w:t>
      </w: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очная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Место реализации: школы района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spacing w:val="5"/>
          <w:sz w:val="24"/>
          <w:szCs w:val="24"/>
          <w:lang w:eastAsia="ru-RU"/>
        </w:rPr>
        <w:t>Срок реализации программы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:1 год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Количество учебных недель: 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36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232D1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Всего академических часов: 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72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Количество часов в неделю: 2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Продолжительность занятий: 90</w:t>
      </w:r>
      <w:r w:rsidRPr="00232D1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минут</w:t>
      </w: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720D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</w:t>
      </w: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720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</w:t>
      </w:r>
      <w:r w:rsidRPr="006720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</w:t>
      </w:r>
    </w:p>
    <w:p w:rsidR="009F2A37" w:rsidRPr="008B4F15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</w:t>
      </w:r>
      <w:r w:rsidRPr="008B4F15">
        <w:rPr>
          <w:rFonts w:ascii="Arial" w:eastAsia="Times New Roman" w:hAnsi="Arial" w:cs="Arial"/>
          <w:bCs/>
          <w:color w:val="000000"/>
          <w:lang w:eastAsia="ru-RU"/>
        </w:rPr>
        <w:t>Педагог:</w:t>
      </w:r>
    </w:p>
    <w:p w:rsidR="009F2A37" w:rsidRPr="009F2A37" w:rsidRDefault="009F2A37" w:rsidP="009F2A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proofErr w:type="spellStart"/>
      <w:r w:rsidRPr="009F2A37">
        <w:rPr>
          <w:rFonts w:ascii="Arial" w:eastAsia="Times New Roman" w:hAnsi="Arial" w:cs="Arial"/>
          <w:bCs/>
          <w:lang w:eastAsia="ru-RU"/>
        </w:rPr>
        <w:t>Симанова</w:t>
      </w:r>
      <w:proofErr w:type="spellEnd"/>
      <w:r w:rsidRPr="009F2A37">
        <w:rPr>
          <w:rFonts w:ascii="Arial" w:eastAsia="Times New Roman" w:hAnsi="Arial" w:cs="Arial"/>
          <w:bCs/>
          <w:lang w:eastAsia="ru-RU"/>
        </w:rPr>
        <w:t xml:space="preserve"> Л.В.</w:t>
      </w:r>
    </w:p>
    <w:p w:rsidR="009F2A37" w:rsidRPr="009B62E7" w:rsidRDefault="009F2A37" w:rsidP="009F2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FF0000"/>
          <w:lang w:eastAsia="ru-RU"/>
        </w:rPr>
      </w:pPr>
    </w:p>
    <w:p w:rsidR="009F2A37" w:rsidRDefault="009F2A37" w:rsidP="009F2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:rsidR="009F2A37" w:rsidRPr="008B4F15" w:rsidRDefault="009F2A37" w:rsidP="009F2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color w:val="000000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color w:val="000000"/>
          <w:lang w:eastAsia="ru-RU"/>
        </w:rPr>
        <w:t>агай-2021</w:t>
      </w:r>
    </w:p>
    <w:p w:rsidR="009F2A37" w:rsidRDefault="009F2A37" w:rsidP="009F2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6720D0" w:rsidRDefault="006720D0" w:rsidP="006720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4C" w:rsidRDefault="00CE214C" w:rsidP="006720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14C" w:rsidRPr="00AB279A" w:rsidRDefault="00CE214C" w:rsidP="006720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79A" w:rsidRDefault="00AB279A" w:rsidP="0035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35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СОДЕРЖАНИЕ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1.Комплекс основных характеристи</w:t>
      </w:r>
      <w:r w:rsidR="00046906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дополнительной общеобразовате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льной общеразвивающей программы</w:t>
      </w:r>
      <w:r w:rsidR="009F2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Мой </w:t>
      </w:r>
      <w:r w:rsidR="00E968C1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край родной»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1.1.Пояснительная записка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………….3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1.2.Цель и задачи программы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………….4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1.3.Содержание программы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………………………………………………………….5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1.4.Планируемые результаты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……….8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2.Комплекс организационно-педагогических условий</w:t>
      </w:r>
      <w:r w:rsidR="00D54967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2.1.Календарный учебный график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Календарн</w:t>
      </w:r>
      <w:proofErr w:type="gramStart"/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планирована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2.2.Условия реализации программы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………………………………………………..10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2.3.Формы аттестации (контроля)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…………………………………………………..10</w:t>
      </w:r>
    </w:p>
    <w:p w:rsidR="00AC7524" w:rsidRPr="003B2027" w:rsidRDefault="00D5496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2.4.Оценочные материалы…………………………………………………………</w:t>
      </w:r>
      <w:r w:rsidR="00046906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..12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2.5.Методические материалы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……………………………………………………….</w:t>
      </w:r>
      <w:r w:rsidR="00046906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</w:t>
      </w:r>
      <w:r w:rsidR="00D54967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………………………………………………………………</w:t>
      </w:r>
      <w:r w:rsid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</w:t>
      </w:r>
      <w:r w:rsidR="00D54967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</w:t>
      </w:r>
      <w:r w:rsidR="00046906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54967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</w:p>
    <w:p w:rsidR="00046906" w:rsidRPr="003B2027" w:rsidRDefault="0004690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</w:t>
      </w:r>
      <w:r w:rsid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жение …………………………………………………………………..</w:t>
      </w:r>
      <w:r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………19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2CF" w:rsidRDefault="001012CF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14C" w:rsidRPr="003B2027" w:rsidRDefault="00CE214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1012CF" w:rsidRDefault="00AC7524" w:rsidP="001012C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1012CF" w:rsidRDefault="001012CF" w:rsidP="00101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2CF" w:rsidRPr="001012CF" w:rsidRDefault="001012CF" w:rsidP="00101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1.1.Пояснительная записка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дополнительная общеобразовательная общеразвивающая программа «</w:t>
      </w:r>
      <w:r w:rsidR="009F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край родной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 </w:t>
      </w:r>
      <w:proofErr w:type="spellStart"/>
      <w:r w:rsidRPr="003B20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туристско</w:t>
      </w:r>
      <w:proofErr w:type="spellEnd"/>
      <w:r w:rsidRPr="003B20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краеведческую направленность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пред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назначена для реализации на базах</w:t>
      </w:r>
      <w:r w:rsidR="00CC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 Вагайского района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лежат концептуальные и нормативно-методические основы изучения краеведения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организациях.</w:t>
      </w:r>
    </w:p>
    <w:p w:rsidR="00196A86" w:rsidRPr="003B2027" w:rsidRDefault="00196A86" w:rsidP="0019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7645464"/>
      <w:r w:rsidRPr="003B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</w:t>
      </w:r>
      <w:bookmarkEnd w:id="1"/>
      <w:r w:rsidRPr="003B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«Волейбол» разработана в соответствии с  нормативно-правовыми документами:</w:t>
      </w:r>
    </w:p>
    <w:p w:rsidR="00196A86" w:rsidRPr="003B2027" w:rsidRDefault="00196A86" w:rsidP="00196A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Российской Федерации от 29.12.2012      № 273 «Об образовании в Российской Федерации»;</w:t>
      </w:r>
    </w:p>
    <w:p w:rsidR="00196A86" w:rsidRPr="003B2027" w:rsidRDefault="00196A86" w:rsidP="00196A86">
      <w:pPr>
        <w:pStyle w:val="Default"/>
        <w:jc w:val="both"/>
        <w:rPr>
          <w:rFonts w:ascii="Times New Roman" w:hAnsi="Times New Roman" w:cs="Times New Roman"/>
        </w:rPr>
      </w:pPr>
      <w:r w:rsidRPr="003B2027">
        <w:rPr>
          <w:rFonts w:ascii="Times New Roman" w:hAnsi="Times New Roman" w:cs="Times New Roman"/>
          <w:bCs/>
        </w:rPr>
        <w:t>-Приказом</w:t>
      </w:r>
      <w:r w:rsidR="00520213">
        <w:rPr>
          <w:rFonts w:ascii="Times New Roman" w:hAnsi="Times New Roman" w:cs="Times New Roman"/>
          <w:bCs/>
        </w:rPr>
        <w:t xml:space="preserve"> </w:t>
      </w:r>
      <w:proofErr w:type="spellStart"/>
      <w:r w:rsidRPr="003B2027">
        <w:rPr>
          <w:rFonts w:ascii="Times New Roman" w:hAnsi="Times New Roman" w:cs="Times New Roman"/>
          <w:bCs/>
        </w:rPr>
        <w:t>Минпросвещения</w:t>
      </w:r>
      <w:proofErr w:type="spellEnd"/>
      <w:r w:rsidR="00CC5798">
        <w:rPr>
          <w:rFonts w:ascii="Times New Roman" w:hAnsi="Times New Roman" w:cs="Times New Roman"/>
          <w:bCs/>
        </w:rPr>
        <w:t xml:space="preserve"> </w:t>
      </w:r>
      <w:r w:rsidRPr="003B2027">
        <w:rPr>
          <w:rFonts w:ascii="Times New Roman" w:hAnsi="Times New Roman" w:cs="Times New Roman"/>
          <w:bCs/>
        </w:rPr>
        <w:t>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</w:t>
      </w:r>
      <w:r w:rsidR="00CC5798">
        <w:rPr>
          <w:rFonts w:ascii="Times New Roman" w:hAnsi="Times New Roman" w:cs="Times New Roman"/>
          <w:bCs/>
        </w:rPr>
        <w:t>;</w:t>
      </w:r>
      <w:r w:rsidRPr="003B2027">
        <w:rPr>
          <w:rFonts w:ascii="Times New Roman" w:hAnsi="Times New Roman" w:cs="Times New Roman"/>
          <w:bCs/>
        </w:rPr>
        <w:t xml:space="preserve"> </w:t>
      </w:r>
    </w:p>
    <w:p w:rsidR="00196A86" w:rsidRPr="003B2027" w:rsidRDefault="00196A86" w:rsidP="00196A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</w:t>
      </w:r>
      <w:r w:rsidR="00520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03.09.2019</w:t>
      </w:r>
      <w:r w:rsidR="00D4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467</w:t>
      </w: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Целевой </w:t>
      </w:r>
      <w:proofErr w:type="gramStart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96A86" w:rsidRPr="003B2027" w:rsidRDefault="00196A86" w:rsidP="00196A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Концепцией развития дополнительного образования детей от 04.09.2014 № 1726;</w:t>
      </w:r>
    </w:p>
    <w:p w:rsidR="00196A86" w:rsidRPr="003B2027" w:rsidRDefault="00196A86" w:rsidP="00196A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Письмом </w:t>
      </w:r>
      <w:proofErr w:type="spellStart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196A86" w:rsidRPr="003B2027" w:rsidRDefault="00196A86" w:rsidP="00196A8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СанПином</w:t>
      </w:r>
      <w:proofErr w:type="spellEnd"/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</w:t>
      </w:r>
      <w:r w:rsidR="00D4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3648-20</w:t>
      </w: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«Санитарно-эпидемиологические требования к </w:t>
      </w:r>
      <w:r w:rsidR="00D43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организациям воспитания и обучения, отдыха и оздоровления детей и молодежи» от 28.09.2020 г.</w:t>
      </w:r>
      <w:r w:rsidRPr="003B2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96A86" w:rsidRPr="003B2027" w:rsidRDefault="00196A86" w:rsidP="0019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-</w:t>
      </w:r>
      <w:r w:rsidR="00CC5798">
        <w:rPr>
          <w:rFonts w:ascii="Times New Roman" w:hAnsi="Times New Roman" w:cs="Times New Roman"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96A86" w:rsidRPr="003B2027" w:rsidRDefault="00196A86" w:rsidP="00196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-Письмом 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196A86" w:rsidRPr="003B2027" w:rsidRDefault="00196A86" w:rsidP="00196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-Распоряжением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том, что воспитание гражданина страны – одно из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право. Важно воспитать деятельного гражданина своей Родины, а не стороннего наблюдателя. Данная задача является одной из основных составляющих всестороннего развития личности. 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оэтому гражданин – это самобытная индивидуальность, личность, обладающая единством духовно-нравственного и правового долга. Краеведение – это исследование родного края, изучение его природы, его истории с древнейших времен до наших дней. Только зная историю родного края, соотнося её с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краеведы сохраняют и приумножают лучшие традиции культурного наследия малой родины.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подборе тем, отражающих историю, проблемы, связанные с непосредственным окружением учащихся, жизнью 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родного села.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материала, который содержит программа, строится по принципу комбинирования различных видов деятельности: беседа, игра, викторина, наблюдение и так далее.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значимость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заключается в следующем:</w:t>
      </w:r>
    </w:p>
    <w:p w:rsidR="00AC7524" w:rsidRPr="003B2027" w:rsidRDefault="00AC7524" w:rsidP="00AC75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помогает постичь основы краеведения, сделать первые шаги по исследованию родного края.</w:t>
      </w:r>
    </w:p>
    <w:p w:rsidR="00AC7524" w:rsidRPr="003B2027" w:rsidRDefault="00AC7524" w:rsidP="00AC75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 программе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формируются основы гражданственности, любви и уважению к родному краю.</w:t>
      </w:r>
    </w:p>
    <w:p w:rsidR="00AC7524" w:rsidRPr="003B2027" w:rsidRDefault="00AC7524" w:rsidP="00AC75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учатся проводить исследования, работать вместе с взрослыми, совершать маленькие открытия, делиться своими знаниями с окружающими.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Ценность данной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том, что она личностно-ориентированная, направлена на личностное развитие ребёнка и формирование стойкой жизненной «Я» - позиции.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использования краеведческого материала обусловлена еще и тем, что знания младшего школьника в процессе обучения формируются не только путем усвоения словесного описания тех или иных предметов и явлений, но и путем непосредственного восприятия памятников истории и культуры родного края, с помощью экскурсии, через реальные предметы, найденные на чердаке.</w:t>
      </w:r>
    </w:p>
    <w:p w:rsidR="002C0146" w:rsidRPr="003B2027" w:rsidRDefault="002C0146" w:rsidP="002C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2C0146" w:rsidRPr="00F22E83" w:rsidRDefault="002C0146" w:rsidP="002C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027">
        <w:rPr>
          <w:rFonts w:ascii="Times New Roman" w:hAnsi="Times New Roman" w:cs="Times New Roman"/>
          <w:b/>
          <w:sz w:val="24"/>
          <w:szCs w:val="24"/>
        </w:rPr>
        <w:t>очной форме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освоения программа реализуется в группах обучающихся 6-10 лет. Состав группы – постоянный</w:t>
      </w:r>
      <w:r w:rsidRPr="00F22E83">
        <w:rPr>
          <w:rFonts w:ascii="Times New Roman" w:hAnsi="Times New Roman" w:cs="Times New Roman"/>
          <w:sz w:val="24"/>
          <w:szCs w:val="24"/>
        </w:rPr>
        <w:t xml:space="preserve">. </w:t>
      </w:r>
      <w:r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</w:t>
      </w:r>
      <w:r w:rsidR="00CD712A"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A7CA8"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</w:t>
      </w:r>
      <w:r w:rsidR="00DA06CA"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емость группы – 10</w:t>
      </w:r>
      <w:r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2C0146" w:rsidRPr="00F22E83" w:rsidRDefault="008A7CA8" w:rsidP="002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наполня</w:t>
      </w:r>
      <w:r w:rsidR="002C0146"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емость </w:t>
      </w:r>
      <w:r w:rsidR="00DA06CA"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29</w:t>
      </w:r>
      <w:r w:rsidR="002C0146" w:rsidRPr="00F2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C0146" w:rsidRPr="003B2027" w:rsidRDefault="00DA06CA" w:rsidP="002C0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83"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="002C0146" w:rsidRPr="00F22E83">
        <w:rPr>
          <w:rFonts w:ascii="Times New Roman" w:hAnsi="Times New Roman" w:cs="Times New Roman"/>
          <w:sz w:val="24"/>
          <w:szCs w:val="24"/>
        </w:rPr>
        <w:t xml:space="preserve"> раз</w:t>
      </w:r>
      <w:r w:rsidR="008A7CA8" w:rsidRPr="00F22E83">
        <w:rPr>
          <w:rFonts w:ascii="Times New Roman" w:hAnsi="Times New Roman" w:cs="Times New Roman"/>
          <w:sz w:val="24"/>
          <w:szCs w:val="24"/>
        </w:rPr>
        <w:t>а</w:t>
      </w:r>
      <w:r w:rsidR="002C0146" w:rsidRPr="00F22E83">
        <w:rPr>
          <w:rFonts w:ascii="Times New Roman" w:hAnsi="Times New Roman" w:cs="Times New Roman"/>
          <w:sz w:val="24"/>
          <w:szCs w:val="24"/>
        </w:rPr>
        <w:t xml:space="preserve"> в неделю по</w:t>
      </w:r>
      <w:r w:rsidR="00CD712A" w:rsidRPr="00F22E83">
        <w:rPr>
          <w:rFonts w:ascii="Times New Roman" w:hAnsi="Times New Roman" w:cs="Times New Roman"/>
          <w:sz w:val="24"/>
          <w:szCs w:val="24"/>
        </w:rPr>
        <w:t xml:space="preserve"> </w:t>
      </w:r>
      <w:r w:rsidRPr="00F22E83">
        <w:rPr>
          <w:rFonts w:ascii="Times New Roman" w:hAnsi="Times New Roman" w:cs="Times New Roman"/>
          <w:sz w:val="24"/>
          <w:szCs w:val="24"/>
        </w:rPr>
        <w:t>1</w:t>
      </w:r>
      <w:r w:rsidR="008A7CA8" w:rsidRPr="00F22E83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F22E83">
        <w:rPr>
          <w:rFonts w:ascii="Times New Roman" w:hAnsi="Times New Roman" w:cs="Times New Roman"/>
          <w:sz w:val="24"/>
          <w:szCs w:val="24"/>
        </w:rPr>
        <w:t xml:space="preserve"> для детей 6-8 лет и 1 раз в неделю по 2 академических часа для остальных обучающихся.</w:t>
      </w:r>
      <w:r w:rsidR="00AF2345" w:rsidRPr="00F22E83">
        <w:rPr>
          <w:rFonts w:ascii="Times New Roman" w:hAnsi="Times New Roman" w:cs="Times New Roman"/>
          <w:sz w:val="24"/>
          <w:szCs w:val="24"/>
        </w:rPr>
        <w:t xml:space="preserve"> Продолжительность академического часа – 35 минут для 1 класса, 45 минут - для остальных обучающихся. </w:t>
      </w:r>
      <w:r w:rsidR="002C0146" w:rsidRPr="00F22E83">
        <w:rPr>
          <w:rFonts w:ascii="Times New Roman" w:hAnsi="Times New Roman" w:cs="Times New Roman"/>
          <w:sz w:val="24"/>
          <w:szCs w:val="24"/>
        </w:rPr>
        <w:t xml:space="preserve"> Общее ко</w:t>
      </w:r>
      <w:r w:rsidR="008A7CA8" w:rsidRPr="00F22E83">
        <w:rPr>
          <w:rFonts w:ascii="Times New Roman" w:hAnsi="Times New Roman" w:cs="Times New Roman"/>
          <w:sz w:val="24"/>
          <w:szCs w:val="24"/>
        </w:rPr>
        <w:t>личество часов по программе – 72</w:t>
      </w:r>
      <w:r w:rsidR="002C0146" w:rsidRPr="00DA06C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D712A" w:rsidRPr="00DA06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0146" w:rsidRPr="003B2027">
        <w:rPr>
          <w:rFonts w:ascii="Times New Roman" w:hAnsi="Times New Roman" w:cs="Times New Roman"/>
          <w:sz w:val="24"/>
          <w:szCs w:val="24"/>
        </w:rPr>
        <w:t>Во время занятий предусмотрено проведение физкультминутки. Между занятиями проводится 10 минутный перерыв.</w:t>
      </w:r>
    </w:p>
    <w:p w:rsidR="002C0146" w:rsidRPr="003B2027" w:rsidRDefault="002C0146" w:rsidP="002C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В </w:t>
      </w:r>
      <w:r w:rsidRPr="003B2027">
        <w:rPr>
          <w:rFonts w:ascii="Times New Roman" w:hAnsi="Times New Roman" w:cs="Times New Roman"/>
          <w:b/>
          <w:sz w:val="24"/>
          <w:szCs w:val="24"/>
        </w:rPr>
        <w:t xml:space="preserve">случае реализации программы с использованием дистанционных </w:t>
      </w:r>
      <w:r w:rsidR="00AF2345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3B2027"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образовательный процесс организуется в форме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, которые педагог предварительно готовит в соответствии с темой.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отправляются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 xml:space="preserve"> с использованием приложения для ВКС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Общение с родителями и детьми ведётся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>, обсудить прошедшее занятие, выполняемые задания.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Преобладающие формы организации учебного процесса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реализации программы «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село – мой край родной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чтение и анализ краеведческих материалов, игры, беседы, экскурсии, выполнение творческих проектов и детских научно-исследовательских работ, практические работы.</w:t>
      </w:r>
    </w:p>
    <w:p w:rsidR="00AC7524" w:rsidRPr="003B2027" w:rsidRDefault="00AC7524" w:rsidP="0019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обучения: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6A86" w:rsidRPr="003B2027">
        <w:rPr>
          <w:rFonts w:ascii="Times New Roman" w:hAnsi="Times New Roman" w:cs="Times New Roman"/>
          <w:sz w:val="24"/>
          <w:szCs w:val="24"/>
        </w:rPr>
        <w:t>Обучение проводится в двух формах очной форме и очной с применением дистанционных технологий.</w:t>
      </w:r>
    </w:p>
    <w:p w:rsidR="00AC7524" w:rsidRPr="003B2027" w:rsidRDefault="00AC7524" w:rsidP="00196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обучении по</w:t>
      </w:r>
      <w:proofErr w:type="gramEnd"/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данной программе используются следующие методы: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объяснительно-иллюстративный;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Объяснительно-иллюстративный метод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Репродуктивный метод</w:t>
      </w: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в основном для приобретения и освоения учащимися навыков и умений и обогащения знаний.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Частично-поисковый метод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для развития самостоятельности и творческой инициативы учащихся.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Проектный метод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используется при организации научно-исследовательской деятельности учащихся, решении конкретных задач.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Исследовательский метод</w:t>
      </w: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232D19" w:rsidRPr="003B2027" w:rsidRDefault="00232D19" w:rsidP="00232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может быть реализована с применением дистанционных образовательных технологий, то есть </w:t>
      </w:r>
      <w:r w:rsidRPr="003B20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232D19" w:rsidRPr="003B2027" w:rsidRDefault="00232D19" w:rsidP="00232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ресурсов: образовательная платформа, социальная сеть, мессенджеры и т.д.</w:t>
      </w:r>
    </w:p>
    <w:p w:rsidR="00232D19" w:rsidRPr="003B2027" w:rsidRDefault="00232D19" w:rsidP="00232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1.2.Цель и задачи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Данная цель реализуется в следующих задачах: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значение,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оперировать краеведческими знаниями, извлекать их из различных культурно – исторических источников, применять их в новой ситуации,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творческой деятельности.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всестороннее развитие учащихся;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нравственной основы личности, повышение уровня духовной культуры;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ребенка чувства собственного достоинства, осознания своей роли в жизни родного края;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к собственной речи и речи собеседника;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AC7524" w:rsidRPr="003B2027" w:rsidRDefault="00AC7524" w:rsidP="00AC75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ребенком ценности, целостности и многообразия окру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мира, своего места в нём;</w:t>
      </w:r>
    </w:p>
    <w:p w:rsidR="00AC7524" w:rsidRPr="003B2027" w:rsidRDefault="00AC7524" w:rsidP="00AC75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уважительного отношения к своему родному краю, его природе и культуре, истории и современной жизни;</w:t>
      </w:r>
    </w:p>
    <w:p w:rsidR="00AC7524" w:rsidRPr="003B2027" w:rsidRDefault="00AC7524" w:rsidP="00AC75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истории своего края, историческим памятникам, объектам природы.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1.3.Содержание программы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</w:t>
      </w:r>
      <w:r w:rsidR="00E968C1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"/>
        <w:gridCol w:w="3445"/>
        <w:gridCol w:w="739"/>
        <w:gridCol w:w="932"/>
        <w:gridCol w:w="1765"/>
        <w:gridCol w:w="2024"/>
      </w:tblGrid>
      <w:tr w:rsidR="00AC7524" w:rsidRPr="003B2027" w:rsidTr="00D97426"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C7524" w:rsidRPr="003B2027" w:rsidTr="00D97426"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8C1" w:rsidRPr="003B2027" w:rsidTr="00D97426">
        <w:trPr>
          <w:trHeight w:val="77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E9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диагностика. Вводный инструктаж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«краеведение»?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968C1" w:rsidRPr="003B2027" w:rsidTr="00D97426"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наша Родина.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нашей Родины.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968C1" w:rsidRPr="003B2027" w:rsidTr="00D97426"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 Испытай себя.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AC7524" w:rsidP="00D97426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край родной.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Вагайский район 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карте России.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97426" w:rsidRPr="003B2027" w:rsidTr="00D97426">
        <w:trPr>
          <w:trHeight w:val="77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D97426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Родина – моё село.</w:t>
            </w:r>
          </w:p>
          <w:p w:rsidR="00D97426" w:rsidRPr="003B2027" w:rsidRDefault="00D97426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возникновения моего села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426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D97426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D97426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</w:t>
            </w:r>
            <w:r w:rsidR="00D97426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села. Экскурсия.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</w:t>
            </w:r>
            <w:r w:rsidR="00D97426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и памятные места села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97426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поведу тебя в музей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музей? Понятия: экспозиция, экспонат, выставка. Кто работает в музее?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занятие. Испытай себя.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AC7524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«Музей нашего класса»</w:t>
            </w:r>
          </w:p>
        </w:tc>
      </w:tr>
      <w:tr w:rsidR="00AC7524" w:rsidRPr="003B2027" w:rsidTr="000F1E03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0F1E03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Генеалогия как наука. 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имени твоем?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семья. Семейный альбом.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проект «Мое родословное древо»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</w:t>
            </w:r>
          </w:p>
          <w:p w:rsidR="00B3398E" w:rsidRPr="003B2027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0F1E0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Итоговые занятия «Я в этом </w:t>
            </w:r>
            <w:r w:rsidR="000F1E03"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 живу, я это село</w:t>
            </w: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знаю».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0F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</w:t>
            </w:r>
            <w:r w:rsidR="000F1E03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AC7524" w:rsidRPr="003B2027" w:rsidTr="00D97426"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B3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r w:rsidR="00B3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тестовое задание</w:t>
            </w:r>
          </w:p>
        </w:tc>
      </w:tr>
      <w:tr w:rsidR="00AC7524" w:rsidRPr="003B2027" w:rsidTr="00E968C1">
        <w:tc>
          <w:tcPr>
            <w:tcW w:w="4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8482C" w:rsidRPr="003B2027" w:rsidRDefault="0058482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82C" w:rsidRDefault="0058482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027" w:rsidRP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58482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в программу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Входная диагностика. Вводный инструктаж.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детей с содержанием программы, с предметом изучения. Техника безопасности работы с инструментами, правилами поведения на занятиях. Правила пове</w:t>
      </w:r>
      <w:r w:rsidR="00F86B28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во время экскурсий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детьми, их интересами.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451502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на выявление уровня начальной подготовки учащихся: проведение анкетирования «Мои увлечения» и викторины «Что ты знаешь о родном крае».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изучает краеведение. Какое бывает краеведение (географическое, историческое, экономическое, этнографическое и т.д.).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карта? Отличительные особенности и условные знаки географической и исторической карты. Как «читать» историческую карту.</w:t>
      </w:r>
    </w:p>
    <w:p w:rsidR="00451502" w:rsidRPr="003B2027" w:rsidRDefault="00451502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Россия – наша Родина.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столица нашей Родины. Основание Москвы. Князь Юрий Долгорукий. Красная площадь. Московский кремль. Храм Василия Блаженного. Царь – пушка. Царь – колокол. Московское метро.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«Лучший город земли». Пословицы и поговорки о Москве.</w:t>
      </w:r>
    </w:p>
    <w:p w:rsidR="00AC7524" w:rsidRPr="003B2027" w:rsidRDefault="00451502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Контрольное занятие «Испытай себя».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тестовых заданий по разделу 1.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F86B28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край родной. История села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C7524" w:rsidRPr="003B2027" w:rsidRDefault="00451502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Тюменская область, Вагайский район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карте России.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область, регион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Территория и географическое положение области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картой, границы, история образования. Символика области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Творческая работа «Загадочный мир названий». Происхождение и объяснение наиболее значимых топонимов. </w:t>
      </w:r>
    </w:p>
    <w:p w:rsidR="00C0700C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Мала</w:t>
      </w:r>
      <w:r w:rsidR="00F86B28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Родина – моё село.</w:t>
      </w:r>
    </w:p>
    <w:p w:rsidR="00451502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живем. Происхождение названия 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Исторические корни нашего края. 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Творческое задание: сочинение сказки о появлении 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524" w:rsidRPr="003B2027" w:rsidRDefault="00C0700C" w:rsidP="00C0700C">
      <w:pPr>
        <w:shd w:val="clear" w:color="auto" w:fill="FFFFFF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Улицы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села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Экскурсия.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ули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ца? В судьбе страны – судьба сел</w:t>
      </w:r>
      <w:proofErr w:type="gramStart"/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улиц, отражающие исторические события). Среди милых сердцу названий (названия улиц, отражающие природные особенности). Они всегда рядом с нами (названия улиц в честь героев).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Сбор материала о названиях улиц. Составление картосхемы </w:t>
      </w:r>
      <w:r w:rsidR="00F86B28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улиц.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селу.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Достопримечательности и памятные места нашего </w:t>
      </w:r>
      <w:r w:rsidR="006D705D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села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Памятники истории, культуры и архитектуры. Их значение научное, художественное, историческое. История их создания, авторы. Понятия «архитектура», «памятник», «скульптура». Скульптурные памятники, находящиеся на территории </w:t>
      </w:r>
      <w:r w:rsidR="00DD14B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элементы скульптурных памятников: пьедестал, постамент, бюст, барельеф и др.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знакомство с памятниками 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 человеке</w:t>
      </w:r>
      <w:r w:rsidR="00902B4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(событии)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которому возведен скульптурный памятник.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Экскурсия 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8482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памятнику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Я поведу тебя в музей.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 8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.Что такое музей? Понятия - экспозиция, экспонат, выставка. Кто работает в музее.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«музей». Что хранится в музее, знакомство с понятиями «экспозиция», «экспонат», «выставка». Основные задачи, стоящие перед музеем. Музейные профессии. Чем занимаются работники музея и что они должны знать.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="00F86B28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рисунков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в музее». Придумать название своему музею.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Контрольное занятие. Испытай себя.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тестовых заданий.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Я и моя семья.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Генеалогия как наука.</w:t>
      </w:r>
      <w:r w:rsidR="0010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 имени твоем? Семейный альбом.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Генеалогия (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греч.genealogia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родословная) – историческая дисциплина, занимающаяся изучением родословных и составлением родословных, выяснением происхождения отдельных родов, семей и лиц и выявлением их родственных связей в тесном единстве с установлением основных биографических фактов и данных о деятельности, социальном статусе и собственности этих лиц. Понятие семья, род, родословная. Состав семьи. Полное имя (имя, отчество) членов семьи. Распределение обязанностей в семье.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карточки с именем, рисунок времени года, когда родился. Заполнение таблиц «Моя семья», «Распределение обязанностей»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Выставка фотографий «Это мы».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фамилия, отчество, прозвище. История человека, семьи, рода всегда связана с его именем. Науки, изучающие происхождение имен, фамилий, прозвищ - ономастика, антропонимика, топонимика. Имя – это личное название, которое присваивается человеку при рождении и под которым он известен в обществе. Фамилия – прибавляемое к имени наследственное семейное наименование, устойчивое не менее чем в трех поколениях. Отчество – это наименование по личному имени отца, состоящее из основы имени отца и окончаний :–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ович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овна, -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евна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Исследование истории происхождения своего имени и фамилии учащимися. Составление листа с описанием значения своего имени.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Семейный альбом. История одной фотографии.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расс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казов «История одной фотографии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Мини - проект «Мое родословное древо»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Родословие семьи. Родословное древо. Практическое значение родословных в прошлом. Как составить родословную. Варианты оформления генеалогического древа: кругообразное, горизонтальное, вертикальное.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– проект «Мое родословное древо». Составление родословных, их графическое представление. Работа над презентацией своей семьи, семейных традиций. Публичные выступления. Защита проектов.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1.Подготовительный.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проекта.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проекта: Изучение истории своей семьи, составление родословного древа, оформление родословной.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проекта: Систематизировать материал, оформить летопись, подготовить творческий отчет.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-Определение объектов изучения.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круга людей, которые смогут помочь в выполнении задания.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-Найти в интернете и литературе правила составления родословной, выбрать подходящее для себя.</w:t>
      </w:r>
      <w:proofErr w:type="gramEnd"/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-Сделать «заготовку» семейного древа (рисунок)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2.Исследовательский.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связанная со сбором, проверкой информации из различных источников: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-общение с людьми как источником информации;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-сбор возможных документов и материалов, систематизация их в хронологической последовательности;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истории семьи;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-ознакомление с особенностями национального характера, костюмами, предметами быта.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3.Продуктивный.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собственных моделей семьи.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семейного древа.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4.Заключительный.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-Обобщение результатов и оценка качества работы.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альбома или оформление экспозиции родословных.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5.Защита проекта. Выступление.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58482C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«Я в этом селе живу, я это село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знаю».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Экскурсия по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селу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0700C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</w:t>
      </w:r>
      <w:r w:rsidR="0010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мини–экскурсий.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 «Я в этом селе живу, я это село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знаю».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Подведение итогов деятельности творческого объединения «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– моё 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учащихся за активное участие в жизни творческого объед</w:t>
      </w:r>
      <w:r w:rsidR="00DD14B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инения.</w:t>
      </w:r>
    </w:p>
    <w:p w:rsidR="00D54967" w:rsidRPr="003B2027" w:rsidRDefault="00D5496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1.4.Планируемые результаты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наиболее эффективные способы достижения результата;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передачи и интерпретации информации в соответствии с коммуникативными и познавательными задачами;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своё мнение и аргументировать свою точку зрения и оценку событий.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краеведения как явления национального и мирового общежития, как средства сохранения и передачи нравственных ценностей и традиций;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городе;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достижение необходимого для продолжения образования уровня краеведческой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разных видов чтения краеведческих текстов (изучающее (смысловое), выборочное, поисковое); умение осознанно воспринимать и оценивать содержание и специфику этих текстов, участвовать в их обсуждении;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знать/ понимать: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своего населенного пункта в контексте основных исторических событий, традициях и культуре;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замечательных людей своего населенного пункта;</w:t>
      </w:r>
    </w:p>
    <w:p w:rsidR="00AC7524" w:rsidRPr="003B2027" w:rsidRDefault="0035078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своей семьи;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бережного отношения к природному, историческому, культурному наследию, сохранению исторической памяти.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основные этапы развития населенного пункта;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информацию о родном крае, о своей семье;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исследовательские и поисковые работы по заданным темам, подбирать литературу по заданной теме и пользоваться различными источниками краеведческой информации;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географические координаты и границы населенного пункта,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памятки, буклеты, презентации, газеты и др.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2.Комплекс организационно-педагогических условий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2.1.Календарный учебный график</w:t>
      </w:r>
    </w:p>
    <w:p w:rsidR="006952AB" w:rsidRPr="003B2027" w:rsidRDefault="006952AB" w:rsidP="006952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586"/>
        <w:gridCol w:w="1422"/>
        <w:gridCol w:w="1965"/>
        <w:gridCol w:w="954"/>
        <w:gridCol w:w="1061"/>
      </w:tblGrid>
      <w:tr w:rsidR="006952AB" w:rsidRPr="003B2027" w:rsidTr="00F86B28">
        <w:trPr>
          <w:trHeight w:val="18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группы / год обучения*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занятий в неделю, </w:t>
            </w:r>
            <w:proofErr w:type="spellStart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</w:t>
            </w:r>
            <w:proofErr w:type="spellEnd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одного занятия (мин)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ч. 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часов в неделю</w:t>
            </w:r>
          </w:p>
        </w:tc>
      </w:tr>
      <w:tr w:rsidR="006952AB" w:rsidRPr="003B2027" w:rsidTr="00F86B2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B" w:rsidRPr="003B2027" w:rsidRDefault="00AB279A" w:rsidP="006952AB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год-ознакомительный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B" w:rsidRPr="003B2027" w:rsidRDefault="00AB279A" w:rsidP="006952AB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423FD2" w:rsidP="006952AB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1 занятие</w:t>
            </w:r>
            <w:r w:rsidR="00CD712A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90 мин (2</w:t>
            </w:r>
            <w:r w:rsidR="006952AB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2AB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ак.ч</w:t>
            </w:r>
            <w:proofErr w:type="spellEnd"/>
            <w:r w:rsidR="006952AB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C0257C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«Мо</w:t>
            </w:r>
            <w:r w:rsidR="00C0257C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ё сел</w:t>
            </w:r>
            <w:proofErr w:type="gramStart"/>
            <w:r w:rsidR="00C0257C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="00CD712A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край</w:t>
            </w:r>
            <w:r w:rsidR="00C0257C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</w:t>
            </w: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B" w:rsidRPr="003B2027" w:rsidRDefault="00CD712A" w:rsidP="00695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B" w:rsidRPr="003B2027" w:rsidRDefault="00CD712A" w:rsidP="006952AB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F2345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0781" w:rsidRPr="003B2027" w:rsidRDefault="006952AB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</w:t>
      </w:r>
      <w:r w:rsidR="005202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</w:t>
      </w:r>
    </w:p>
    <w:p w:rsidR="00350781" w:rsidRPr="003B2027" w:rsidRDefault="0035078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383"/>
        <w:gridCol w:w="992"/>
        <w:gridCol w:w="1134"/>
        <w:gridCol w:w="850"/>
        <w:gridCol w:w="1134"/>
        <w:gridCol w:w="1560"/>
        <w:gridCol w:w="850"/>
      </w:tblGrid>
      <w:tr w:rsidR="00046906" w:rsidRPr="003B2027" w:rsidTr="00DA06CA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906" w:rsidRPr="003B2027" w:rsidRDefault="0004690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6906" w:rsidRPr="003B2027" w:rsidRDefault="0004690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906" w:rsidRPr="003B2027" w:rsidRDefault="00455852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906" w:rsidRPr="003B2027" w:rsidRDefault="00046906" w:rsidP="000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906" w:rsidRPr="003B2027" w:rsidRDefault="00046906" w:rsidP="00B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46906" w:rsidRPr="003B2027" w:rsidRDefault="0004690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34C40" w:rsidRPr="003B2027" w:rsidTr="00DA06CA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C40" w:rsidRPr="003B2027" w:rsidRDefault="00534C40" w:rsidP="000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4C40" w:rsidRPr="003B2027" w:rsidRDefault="00534C40" w:rsidP="000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ДОТ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</w:t>
            </w:r>
          </w:p>
        </w:tc>
      </w:tr>
      <w:tr w:rsidR="00534C40" w:rsidRPr="003B2027" w:rsidTr="00DA06CA">
        <w:trPr>
          <w:trHeight w:val="6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1.Входная диагностика. Вводный инструктаж</w:t>
            </w:r>
          </w:p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«краеведение»?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534C40" w:rsidRPr="00534C40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4C40" w:rsidRPr="003B2027" w:rsidTr="00DA06CA">
        <w:trPr>
          <w:trHeight w:val="92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2.Россия - наша Родина.</w:t>
            </w:r>
          </w:p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– столица нашей Родины.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4C40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34C40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534C40" w:rsidRPr="003B2027" w:rsidTr="00DA06CA">
        <w:trPr>
          <w:trHeight w:val="81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3.Контрольное занятие. Испытай себя.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34C40" w:rsidRPr="00AF2345" w:rsidRDefault="00B13863" w:rsidP="00AF2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Промежуточный тест «Символы России»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534C40" w:rsidRPr="00B13863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rPr>
          <w:trHeight w:val="5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69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4.Тюменская область, Вагайский район на карте России.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rPr>
          <w:trHeight w:val="5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26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5.Малая Родина – мое село.</w:t>
            </w:r>
          </w:p>
          <w:p w:rsidR="00DA06CA" w:rsidRPr="003B2027" w:rsidRDefault="00DA06CA" w:rsidP="0026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села.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A06CA" w:rsidRPr="003B2027" w:rsidTr="00DA06CA">
        <w:trPr>
          <w:trHeight w:val="5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45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6.Улицы села. Экскурсия.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rPr>
          <w:trHeight w:val="65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45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7.Достопримечательности и памятные места села. Экскурсия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rPr>
          <w:trHeight w:val="5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8.Что такое музей? Понятия: экспозиция, экспонат, выставка. Кто работает в музее?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A06CA" w:rsidRPr="003B2027" w:rsidTr="00DA06CA">
        <w:trPr>
          <w:trHeight w:val="5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9.Контрольное занятие. Испытай себя.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«Музей нашего класса»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rPr>
          <w:trHeight w:val="5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10.Генеалогия как наука.</w:t>
            </w:r>
          </w:p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имени твоем?</w:t>
            </w:r>
          </w:p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альбом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B3398E" w:rsidRPr="003B2027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11.Мини - проект «Мое родословное древо»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</w:p>
        </w:tc>
      </w:tr>
      <w:tr w:rsidR="00DA06CA" w:rsidRPr="003B2027" w:rsidTr="00DA06CA">
        <w:trPr>
          <w:trHeight w:val="33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45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12.Экскурсия по селу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rPr>
          <w:trHeight w:val="4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13.Итоговое занятие.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534C40" w:rsidRDefault="00DA06CA" w:rsidP="00534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Итоговое тестовое задание «Я в этом селе живу, я это село знаю».</w:t>
            </w:r>
          </w:p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6CA" w:rsidRPr="003B2027" w:rsidTr="00DA06CA"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E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146" w:rsidRPr="003B2027" w:rsidRDefault="002C0146" w:rsidP="002C0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02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3B2027">
        <w:rPr>
          <w:rFonts w:ascii="Times New Roman" w:hAnsi="Times New Roman" w:cs="Times New Roman"/>
          <w:sz w:val="24"/>
          <w:szCs w:val="24"/>
        </w:rPr>
        <w:t>: технические средства обучения (аудио-видео), компьютерная техника и периферийное оборудование (компьютер, видеопроектор, экран); тетради - раскраски, карандаши, фломастеры.</w:t>
      </w:r>
      <w:proofErr w:type="gramEnd"/>
    </w:p>
    <w:p w:rsidR="002C0146" w:rsidRPr="003B2027" w:rsidRDefault="002C0146" w:rsidP="002C0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видеоурокам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и методическое обеспечение:</w:t>
      </w:r>
      <w:r w:rsidR="00101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, мастер-классы, видеоконференции,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•формы организации самостоятельной работы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>: тесты, викторины, домашние задания, самостоятельные работы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•получение обратной связи в виде письменных ответов, фотографий, видеозаписей, презентаций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•онлайн-консультации, текстовые и аудио рецензии</w:t>
      </w:r>
    </w:p>
    <w:p w:rsidR="00784BEE" w:rsidRPr="003B2027" w:rsidRDefault="00784BEE" w:rsidP="00784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3B2027" w:rsidRPr="003B2027" w:rsidRDefault="00784BEE" w:rsidP="003B20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 w:rsidR="003B2027">
        <w:rPr>
          <w:rFonts w:ascii="Times New Roman" w:hAnsi="Times New Roman" w:cs="Times New Roman"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2.2.Условия реализации программы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необходимо иметь:</w:t>
      </w:r>
    </w:p>
    <w:p w:rsidR="00AC7524" w:rsidRPr="003B2027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Помещение, соответствующее </w:t>
      </w:r>
      <w:proofErr w:type="spellStart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гигиеническим нормам и технике безопасности;</w:t>
      </w:r>
    </w:p>
    <w:p w:rsidR="00AC7524" w:rsidRPr="003B2027" w:rsidRDefault="008C428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Столы для учащихся – 6- 14 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штук;</w:t>
      </w:r>
    </w:p>
    <w:p w:rsidR="00AC7524" w:rsidRPr="003B2027" w:rsidRDefault="008C428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Стулья – 4-28 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Стол – тумба – 1 штука;</w:t>
      </w:r>
    </w:p>
    <w:p w:rsidR="00AC7524" w:rsidRPr="003B2027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наглядных пособий, инструментов, оборудования, конструкторских материалов;</w:t>
      </w:r>
    </w:p>
    <w:p w:rsidR="00AC7524" w:rsidRPr="003B2027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Дидактический материал: иллюстрации, фотографии, карты таблицы, схемы, книги, </w:t>
      </w:r>
      <w:proofErr w:type="spellStart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видеопрезентации</w:t>
      </w:r>
      <w:proofErr w:type="spell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Оборудование к игровым занятиям, тестовые задания, карточки, анкеты, опросники.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Оборудование: ноутбук, мультимедийный проектор.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Формы аттестации (контроля)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027">
        <w:rPr>
          <w:rFonts w:ascii="Times New Roman" w:hAnsi="Times New Roman" w:cs="Times New Roman"/>
          <w:b/>
          <w:sz w:val="24"/>
          <w:szCs w:val="24"/>
        </w:rPr>
        <w:t>очной форме освоения</w:t>
      </w:r>
      <w:r w:rsidRPr="003B2027">
        <w:rPr>
          <w:rFonts w:ascii="Times New Roman" w:hAnsi="Times New Roman" w:cs="Times New Roman"/>
          <w:sz w:val="24"/>
          <w:szCs w:val="24"/>
        </w:rPr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ab/>
        <w:t xml:space="preserve">При освоении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Правильность выполнения контрольных упражнений педагог оценивает, давая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ab/>
        <w:t>Анализ результатов освоения программы осуществляется следующими способами: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027">
        <w:rPr>
          <w:rFonts w:ascii="Times New Roman" w:hAnsi="Times New Roman" w:cs="Times New Roman"/>
          <w:b/>
          <w:sz w:val="24"/>
          <w:szCs w:val="24"/>
        </w:rPr>
        <w:t>очной форме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027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3B202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  <w:r w:rsidRPr="003B2027">
        <w:rPr>
          <w:rFonts w:ascii="Times New Roman" w:hAnsi="Times New Roman" w:cs="Times New Roman"/>
          <w:sz w:val="24"/>
          <w:szCs w:val="24"/>
        </w:rPr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  <w:proofErr w:type="gramEnd"/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Общение с родителями и детьми ведётся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4BEE" w:rsidRPr="003B2027" w:rsidRDefault="00784BEE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8C4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дополнительной общеобразовательной общеразвивающей программы «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село</w:t>
      </w:r>
      <w:r w:rsidR="00383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 край родной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применяются входящий, текущий, промежуточный и итоговый виды контроля.</w:t>
      </w:r>
    </w:p>
    <w:p w:rsidR="00C0257C" w:rsidRPr="003B2027" w:rsidRDefault="00C0257C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осуществл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при комплектовании группы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Цель - определить исходный уровень знаний учащихся, определить формы и методы работы с учащимися. </w:t>
      </w:r>
    </w:p>
    <w:p w:rsidR="00AC7524" w:rsidRPr="003B2027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оценки – анкетирование, собеседование.</w:t>
      </w:r>
    </w:p>
    <w:p w:rsidR="00AC7524" w:rsidRPr="003B2027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осуществляется с помощью заданий педагога (тесты, кроссворды, викторины); взаимоконтроль, самоконтроль и др. Они активизируют, стимулируют работу учащихся, позволяют более полно проявлять полученные знания, умения, навыки.</w:t>
      </w:r>
      <w:proofErr w:type="gramEnd"/>
    </w:p>
    <w:p w:rsidR="00AC7524" w:rsidRPr="003B2027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на последнем этапе изучения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оценки: тестирование, кроссворды, викторины, участие в конкурсах.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осуществляется в конце учебного года. Формы оценки: защита и презентация мини –</w:t>
      </w:r>
      <w:r w:rsidR="00A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«Мое родословное древо», итоговое тестовое задание «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этом селе живу, я это 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знаю».</w:t>
      </w:r>
    </w:p>
    <w:p w:rsidR="00AC7524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развития учащегося в процессе освоения им дополнительной общеобразовательной общеразвивающей программы «</w:t>
      </w:r>
      <w:r w:rsidR="009F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край родной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будет осуществляться по 4 направлениям. Каждое направление – это соответствующий блок личностных качеств.</w:t>
      </w:r>
    </w:p>
    <w:p w:rsidR="00520213" w:rsidRPr="003B2027" w:rsidRDefault="00520213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6"/>
        <w:gridCol w:w="2109"/>
        <w:gridCol w:w="2730"/>
        <w:gridCol w:w="1283"/>
        <w:gridCol w:w="1812"/>
      </w:tblGrid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(оцениваемые параметры)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количество баллов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1.Организационно-волевые качества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1.1.Терпение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1.2.Воля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Самоконтроль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переносить нагрузки в течение определенного времени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активно побуждать себя к практическим действиям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свои поступки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терпения хватает меньше чем на половину занятия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терпения хватает больше чем на половину занятия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терпения хватает на все занятие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волевые усилия побуждаются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иногда самим ребенком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всегда самим ребенком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постоянно находится под воздействием контроля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периодически контролирует себя сам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постоянно контролирует себя сам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2.Ориентационные качества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2.1..Самооценка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2.2.Интерес к занятиям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оценивать себя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реальным достижениям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завышенная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заниженная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нормальная (адекватная)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 к занятиям продиктован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 периодически поддерживается самим ребенком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 постоянно поддерживается самим ребенком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3.Поведенческие качества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3.1.Тип </w:t>
            </w:r>
            <w:r w:rsidR="00423FD2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Отношение </w:t>
            </w: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делам</w:t>
            </w: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избегает участия в общих делах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участвует при побуждении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общих делах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4.Творческие способности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 в выполнении творческих работ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начальный уровень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репродуктивный уровень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уровень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личностного развития: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12 баллов – низкий уровень развития;</w:t>
      </w:r>
    </w:p>
    <w:p w:rsidR="00AC7524" w:rsidRPr="003B2027" w:rsidRDefault="00AC7524" w:rsidP="00AC75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– 21 балл – средний уровень развития;</w:t>
      </w:r>
    </w:p>
    <w:p w:rsidR="00AC7524" w:rsidRPr="003B2027" w:rsidRDefault="00AC7524" w:rsidP="00AC75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– 30 баллов – высокий уровень развития</w:t>
      </w:r>
    </w:p>
    <w:p w:rsidR="00784BEE" w:rsidRPr="003B2027" w:rsidRDefault="00784BEE" w:rsidP="0078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967" w:rsidRPr="003B2027" w:rsidRDefault="00D5496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2.4.Оценочные материалы.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BEE" w:rsidRPr="003B2027" w:rsidRDefault="00784BEE" w:rsidP="00423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При реализации программы в очной форме или с использованием дистанционных технологий обучения оценивание осуществляется с использованием тестовых заданий.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784BEE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2.4.1. 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C0257C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ходная викторина «Знаешь ли ты своё село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наш город?</w:t>
      </w:r>
    </w:p>
    <w:p w:rsidR="00AC7524" w:rsidRPr="003B2027" w:rsidRDefault="00C0257C" w:rsidP="00C0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в нашем селе?</w:t>
      </w: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 называется наша область?</w:t>
      </w: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Богатство нашего края?</w:t>
      </w: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5.Достопримечательности села?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– 0-2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-3-4 балла</w:t>
      </w:r>
    </w:p>
    <w:p w:rsidR="00AC7524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5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 тест «Символы России»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отличительные знаки нашей Родины вы знаете? (Флаг, герб и гимн)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Российский флаг? (Единство страны)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цветов в Российском флаге? (Три)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означает белый цвет? (Мир и чистоту совести).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цвет? (Небо, верность и правду).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цвет? (Огонь и отвагу).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гербе? (Двуглавый орёл).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монетах? (Герб).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монеты, на которых изображён всадник? (Копейка).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нужен герб? (Чтобы отличить одно государство от другого, монеты своей страны от иностранных монет, для печатей и т.д.)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оценивается в 2 балла.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– 0–13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14–17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18–20 баллов</w:t>
      </w:r>
    </w:p>
    <w:p w:rsidR="00BC2817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Итоговое </w:t>
      </w:r>
      <w:r w:rsidR="00BC2817"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тестовое задание «Я в этом селе живу, я это село</w:t>
      </w: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знаю».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называется наша область? (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 на карте главный город нашей обла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Напиши, как он называется.</w:t>
      </w:r>
    </w:p>
    <w:p w:rsidR="00AC7524" w:rsidRPr="003B2027" w:rsidRDefault="00AC7524" w:rsidP="00BC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юмень</w:t>
      </w:r>
      <w:proofErr w:type="spell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.Какие города есть на территории нашей области? Подчеркни названия городов, в которых ты был.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Тюмень, Тобольск, Ялуторовск, Заводоуковск..)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менялось имя нашего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.Год основания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села?__________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 жителей нашего села? ___________________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учреждение, которое собирает, изучает, хранит разн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интересные предметы? (Музей)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древности книги называли «хранилищами мудрости». Книги хранятся в библиотеках. Значит, библиотеки можно назвать «хранилищами мудрости». Согласен ли ты с таким высказыванием? Какие библиотеки есть в нашем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селе много улиц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жители быстро находят нужную им улицу. Почему? У каждой улицы есть своё _____</w:t>
      </w:r>
      <w:proofErr w:type="gramStart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любой улице много домов. Как найти нужный дом? У каждого дома есть свой ________. (Номер)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одним понятием слова: «папа», «мама», «дедуш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ка», «бабушка», «дети». (Семья)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.Назовите папу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маму одним словом. (Родители)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 называется последовательный перечень поколений людей одного рода с основными сведениями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каждом из них. (Родословная)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.Какие понятия родственников вы знаете? (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Близкие и дальние родственники)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Назовите близких родственников. (Мама, папа,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брат, сестра, бабушка, дедушка)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относится к дальним родственникам? (Дяди, тети, двоюродные братья и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сестры, прабабушки, прадедушки)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Заполни пропуски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 _____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gramStart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живу в селе ________ . Мой 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на ______________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области. Годом рождения 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читается _____ год. Моему селу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года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(лет)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протек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река _______</w:t>
      </w:r>
      <w:proofErr w:type="gramStart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моём селе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достопримечательностей: _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 живу на улице ____________, в доме №____. В нашей семье ___ человек, папа_______, мама________ …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оценивается в 2 балла. П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олностью выполненное задание </w:t>
      </w:r>
      <w:r w:rsidR="002E6CDC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баллов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2E6CD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– 0–12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AC7524" w:rsidRPr="003B2027" w:rsidRDefault="002E6CD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13–30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AC7524" w:rsidRPr="003B2027" w:rsidRDefault="002E6CD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30–4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2.4.2. Оценочные материалы для мониторинга личностного развития учащегося: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1.Организационно-волевые качества: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Терпение. Это качество хотя и дано ребенку от природы, поддается направленному формированию и изменению. При оценивании его уровня, наивысший балл – 3 ставится за то, что у ребенка хватает силы выполнять задания в течение всего занятия, без внешних побуждений.</w:t>
      </w:r>
    </w:p>
    <w:p w:rsidR="00AC7524" w:rsidRPr="003B2027" w:rsidRDefault="00AC7524" w:rsidP="00AC75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Воля. Данное качество также можно формировать с раннего возраста. Высшим баллом оценивается способность ребенка выполнять определенную деятельность за счет собственных волевых усилий, без побуждения извне со стороны педагога. Терпение и воля вырабатываются методом постоянного контроля ребенка за собственным поведением. Еще одним условием воспитания этих качеств является выработка у ребенка веры в свои силы, избавления от страха пере неудачей. Также большое значение имеет поощрение ребенка за самые незначительные успехи в проявлении терпения и воли.</w:t>
      </w:r>
    </w:p>
    <w:p w:rsidR="00AC7524" w:rsidRPr="003B2027" w:rsidRDefault="00AC7524" w:rsidP="00AC75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Самоконтроль. Показывает, способен ли ребенок подчиняться требованиям, достигать намеченных результатов. Формы самоконтроля могут быть самыми разными: за собственным вниманием, своей памятью, за собственными действиями и т.д.</w:t>
      </w: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вышеперечисленных личностных качеств детей используется метод наблюдения.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2.Ориентационные качества: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самооценки используется методика «Лесенка» (В.Г. Щур):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Рисуем на листе бумаги лестницу из 10 ступенек. Показываем ребенку лесенку и говорим, что на самой нижней ступеньке стоят самые плохие мальчики и девочки. На второй, чуть-чуть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на верхней ступеньке стоят самые хорошие, добрые и умные мальчики и девочки. На какую ступеньку поставил бы ты себя?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ступенька - низкий уровень самооценки (заниженная);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4-7 ступенька - средний уровень самооценки (правильный);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 ступенька - высокий уровень самооценки (завышенная).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интереса к занятиям используется методика «Устойчивость интересов».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В течение 3 минут напишите как можно больше слов. Как можно больше! Затем за 3 минуты напишите как можно больше слов, относящихся к занятию в вашем творческом объединении. Подсчет данных.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процентное отношение слов, непосредственно связанных с предпочитаемой деятельности или областью знаний, к общему количеству всех написанных слов. Если полученный процент к предпочитаемому виду деятельности выше процента общего количества, значит, у ребенка высокий уровень устойчивости интереса к предмету деятельности.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Поведенческие качества.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Сотрудничество (способность ребенка принимать участие в общем деле). Совместная деятельность связана с распределением функций между участниками и предполагает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ребенка: считаться с мнением других, в чем – то ограничивать себя, проявлять инициативу. В таблице выделены несколько уровней сотрудничества. Диагностироваться тип сотрудничества будет с помощью наблюдения.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4.Творческие способности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520213" w:rsidRPr="00AF2345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творческий способностей будет использоваться тест «Творческий потенциал», направленный на выявление творческого потенциала детей и умения находить нестандартное решение, методику</w:t>
      </w:r>
      <w:r w:rsidR="00AF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уровня воображения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«Творческий потенциал»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из вариантов ответов.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Считаете ли вы, что окружающий вас мир может быть улучшен: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он и так достаточно хорош;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но только кое в чем.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Думаете ли вы, что сами можете участвовать в значительных изменениях окружающего мира: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в большинстве случаев;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в некоторых случаях.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при благоприятных обстоятельствах;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лишь в некоторой степени.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Считаете ли вы, что в будущем будете играть столь важную роль, что сможете что-то принципиально изменить: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наверняка;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маловероятно;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Когда вы решаете предпринять какое-то действие, думаете ли вы, что осуществите свое начинание: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часто думаете, что не сумеете;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часто.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Испытываете ли вы желание заняться делом, которое абсолютно не знаете: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неизвестное вас привлекает;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неизвестное вас не интересует;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зависит от характера этого дела.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Вам приходится заниматься незнакомым делом. Испытываете ли вы желание добиться в нем совершенства: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удовлетворяетесь тем, чего успели добиться;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но только если вам это нравится.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дело, которое вы не знаете, вам нравится, хотите ли вы знать о нем все: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вы хотите научиться только самому основному;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вы хотите только удовлетворить свое любопытство.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Когда вы терпите неудачу, то: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какое-то время упорствуете, вопреки здравому смыслу;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махнете рукой на эту затею, так как понимаете, что она нереальна;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продолжаете делать свое дело, даже когда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очевидно, что препятствия непреодолимы.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По-вашему, профессию надо выбирать, исходя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своих возможностей, дальнейших перспектив для себя;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стабильности, значимости, нужности профессии, потребности в ней;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преимуществ, которые она обеспечит.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Путешествуя, могли бы вы легко ориентироваться на маршруте, по которому уже прошли?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нет, боитесь сбиться с пути;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но только там, где местность вам понравилась и запомнилась.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Сразу же после какой-то беседы сможете ли вы вспомнить все, что говорилось: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без труда;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всего вспомнить не можете;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запоминаете только то, что вас интересует.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Когда вы слышите слово на незнакомом вам языке, то можете повторить его по слогам, без ошибки, даже не зная его значения: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без затруднений;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это слово легко запомнить;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повторите, но не совсем правильно.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свободное время вы предпочитаете: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остаться наедине, поразмыслить;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находиться в компании;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вам безразлично, будете ли вы одни или в компании.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занимаетесь каким-то делом. Решаете прекратить это занятие только когда: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дело закончено и кажется вам отлично выполненным;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более-менее довольны;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вам еще не все удалось сделать.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Когда вы одни: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любите мечтать о каких-то даже, может быть, абстрактных вещах;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любой ценой пытаетесь найти себе конкретное занятие;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иногда любите помечтать, но о вещах, которые связаны с вашей работой.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Когда какая-то идея захватывает вас, то вы станете думать о ней: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независимо от того, где и с кем вы находитесь;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можете делать это только наедине;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только там, где будет не слишком шумно.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Когда вы отстаиваете какую-то идею: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можете отказаться от нее, если выслушаете убедительные аргументы оппонентов;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останетесь при своем мнении, какие бы аргументы ни выслушали;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измените свое мнение, если сопротивление окажется слишком сильным.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очки, которые вы набрали, таким образом: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ответ «а» — 3 очка;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ответ «б» — 1;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ответ «в» — 2.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1, 6, 7, 8 определяют границы вашей любознательности;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2, 3, 4, 5 — веру в себя; вопросы 9 и 15 — постоянство; вопрос 10 —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амбициозность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вопросы 12 и 13 — «слуховую» память; вопрос 11 — зрительную память; вопрос 14 — ваше стремление быть независимым; вопросы 16, 17 — способность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абстрагироваться; вопрос 18 — степень сосредоточенности. Общая сумма набранных очков покажет уровень творческого потенциала.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 и более очков. В вас заложен значительный творческий потенциал, который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вам богатый выбор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возможностей. Если вы на деле сможете применить ваши способности, то вам доступны самые разнообразные формы творчества.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до 48 очков. 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и менее очков. Ваш творческий потенциал,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— мысленное воспроизведение чего-либо или кого-либо, фантазия. Оно тесно связано с мышлением, так как образ и мысль всегда выступают в единстве. Воображение способствует предвосхищению будущего и как бы оживляет прошлое. Понятия «воображение» и «фантазия» являются синонимами.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определения уровня воображения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Вам предлагается 12 вопросов теста. На них надо отвечать либо "да", либо "нет". Первая цифра в скобках (количество баллов) означает положительный ответ, вторая - отрицательный.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Интересуетесь ли вы живописью?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Часто ли вы скучаете? (1, 2).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Рассказывая какую-либо историю, любите ли вы украсить ее красочной деталью, добавленной от себя? (1, 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Инициативны ли вы на работе?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"Широко" ли вы пишите, много ли занимаете место на бумаге? (1,0).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Руководствуетесь ли вы в выборе одежды законами моды или собственным вкусом?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Любите ли вы рисовать во время собраний или лекций на листе бумаги одни и те же фигурки? (О,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Слушая музыку, представляете ли вы какие-либо образы, связанные с ней? (1,0).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Любите ли вы писать длинные письма?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Видите ли вы иногда цветные сны? (1, 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Любите ли вы мысленно бывать в тех снах, которые знаете лишь по рассказам? (1, 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Часто ли вы плачете, расстраиваетесь в кино? (1, 0).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подсчитайте очки. 14-17 очков: у вас богатое воображение. Если вы сумеете применить его в жизни, то добьетесь больших творческих успехов. 9-13 очков: среднее воображение. Такое воображение встречается у очень многих людей. От вас и только от вас зависит, сумеете ли вы развить его. 5-8 очков: вы реалист в полном смысле этого слова. В облаках не витаете. Однако немного фантазии еще никому не вредило. Поэтому задумайтесь о себе.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Методические материалы</w:t>
      </w:r>
      <w:r w:rsidR="00784BEE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очной формы обучения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718"/>
        <w:gridCol w:w="2119"/>
        <w:gridCol w:w="3120"/>
        <w:gridCol w:w="2235"/>
      </w:tblGrid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или тема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(по учебному плану)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Занятие-знакомство.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практическая работа.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Словесный: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демон-</w:t>
            </w:r>
            <w:proofErr w:type="spell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страция</w:t>
            </w:r>
            <w:proofErr w:type="spell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иллюстраций, фотографий.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документов, музейных предметов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картой, документами под наблюдением педагога.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2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прог-раммы</w:t>
            </w:r>
            <w:proofErr w:type="spellEnd"/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«Символика России», презентация «</w:t>
            </w:r>
            <w:proofErr w:type="spell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иллю-страции</w:t>
            </w:r>
            <w:proofErr w:type="spell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музейные предметы, документы, карточки с заданиями</w:t>
            </w: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2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край родной.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Словесный: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иллюстраций, образцов работ, экскурсия.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работ с объяснением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книгами, справочными данными под наблюдением педагога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поведу тебя в музей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Словесный: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иллюстраций, образцов работ, экскурсия.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работ с объяснением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книгами, справочными данными под наблюдением педагога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практическая работа.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Словесный: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иллюстраций, образцов работ.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работ с объяснением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книгами, справочными данными под наблюдением педагога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2E6CDC" w:rsidP="002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Итоговые занятия «Я в этом </w:t>
            </w:r>
            <w:r w:rsidR="0058482C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 живу, я это село знаю»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мини – экскурсий, итоговая викторина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213" w:rsidRDefault="00520213" w:rsidP="00CE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13" w:rsidRDefault="00520213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13" w:rsidRDefault="00520213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0213" w:rsidRDefault="00520213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3.Список литературы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педагога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№273-ФЗ от 29.12.2012 г. (ст.2, п.9, п. 14; ст.12, п.5; ст.33, п.2; ст.75, п.2, п.4).</w:t>
      </w:r>
      <w:proofErr w:type="gramEnd"/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2.Буйлова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Молодой учёный. — 2015. — №15. — С. 567-572.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3.Приказ Министерства </w:t>
      </w:r>
      <w:r w:rsidRPr="003B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РФ от 09.11.2018 № 196 «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666C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04.07.2014г. №41. </w:t>
      </w:r>
    </w:p>
    <w:p w:rsidR="00B4666C" w:rsidRPr="003B2027" w:rsidRDefault="00B4666C" w:rsidP="00B46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http://www.protown.ru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краеведческий портал)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http://ru.wikipedia.org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(Википедия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вободная энциклопедия).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http://www.virtan.ru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(Природа России).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http://www.mycicerone.ru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(сайт по краеведению России).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http://journal-shkolniku.ru/virtual-ekskursii.html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(сайт виртуальных экскурсий)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http://www.ru-regions.ru/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(Информационный портал «Знакомство с Россией»).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http://russia-karta.ru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(Электронная карта России).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http://azbukivedi-istoria.ru/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http://www.biografija.ru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(Биографическая энциклопедия)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http://naar.ru/articles/kak-sostavit-rodoslovnuyuposhagovaya-instruktsiya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составить родословную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http://geno.ru/news/7771/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«Российские династии»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http://www.excurs.ru/pravila.htm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правила геральдики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http://redirina.ucoz.ru/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Сайт-проект «Фамильный герб»</w:t>
      </w:r>
    </w:p>
    <w:p w:rsidR="00703993" w:rsidRDefault="00784BEE" w:rsidP="00784BE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02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520213" w:rsidRPr="003B2027" w:rsidRDefault="00520213" w:rsidP="00784BE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4BEE" w:rsidRPr="003B2027" w:rsidRDefault="00784BEE" w:rsidP="00784BE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B2027">
        <w:rPr>
          <w:rFonts w:ascii="Times New Roman" w:eastAsia="Calibri" w:hAnsi="Times New Roman" w:cs="Times New Roman"/>
          <w:i/>
          <w:sz w:val="24"/>
          <w:szCs w:val="24"/>
        </w:rPr>
        <w:t xml:space="preserve">Рекомендации </w:t>
      </w:r>
      <w:proofErr w:type="spellStart"/>
      <w:r w:rsidRPr="003B2027">
        <w:rPr>
          <w:rFonts w:ascii="Times New Roman" w:eastAsia="Calibri" w:hAnsi="Times New Roman" w:cs="Times New Roman"/>
          <w:i/>
          <w:sz w:val="24"/>
          <w:szCs w:val="24"/>
        </w:rPr>
        <w:t>Минпросвещения</w:t>
      </w:r>
      <w:proofErr w:type="spellEnd"/>
      <w:r w:rsidRPr="003B2027">
        <w:rPr>
          <w:rFonts w:ascii="Times New Roman" w:eastAsia="Calibri" w:hAnsi="Times New Roman" w:cs="Times New Roman"/>
          <w:i/>
          <w:sz w:val="24"/>
          <w:szCs w:val="24"/>
        </w:rPr>
        <w:t xml:space="preserve"> России по организации обучения на дому с использованием дистанционных технологий.</w:t>
      </w:r>
    </w:p>
    <w:p w:rsidR="00784BEE" w:rsidRPr="003B2027" w:rsidRDefault="00D13813" w:rsidP="00046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4BEE" w:rsidRPr="003B202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https://edu.gov.ru/distance</w:t>
        </w:r>
      </w:hyperlink>
    </w:p>
    <w:sectPr w:rsidR="00784BEE" w:rsidRPr="003B2027" w:rsidSect="00C0257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13" w:rsidRDefault="00D13813" w:rsidP="00C0257C">
      <w:pPr>
        <w:spacing w:after="0" w:line="240" w:lineRule="auto"/>
      </w:pPr>
      <w:r>
        <w:separator/>
      </w:r>
    </w:p>
  </w:endnote>
  <w:endnote w:type="continuationSeparator" w:id="0">
    <w:p w:rsidR="00D13813" w:rsidRDefault="00D13813" w:rsidP="00C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99987"/>
      <w:docPartObj>
        <w:docPartGallery w:val="Page Numbers (Bottom of Page)"/>
        <w:docPartUnique/>
      </w:docPartObj>
    </w:sdtPr>
    <w:sdtEndPr/>
    <w:sdtContent>
      <w:p w:rsidR="00DA06CA" w:rsidRDefault="00DA06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6CA" w:rsidRDefault="00DA06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13" w:rsidRDefault="00D13813" w:rsidP="00C0257C">
      <w:pPr>
        <w:spacing w:after="0" w:line="240" w:lineRule="auto"/>
      </w:pPr>
      <w:r>
        <w:separator/>
      </w:r>
    </w:p>
  </w:footnote>
  <w:footnote w:type="continuationSeparator" w:id="0">
    <w:p w:rsidR="00D13813" w:rsidRDefault="00D13813" w:rsidP="00C0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E7B"/>
    <w:multiLevelType w:val="hybridMultilevel"/>
    <w:tmpl w:val="A00C6D54"/>
    <w:lvl w:ilvl="0" w:tplc="53E00DF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5D3"/>
    <w:multiLevelType w:val="multilevel"/>
    <w:tmpl w:val="358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49EE"/>
    <w:multiLevelType w:val="multilevel"/>
    <w:tmpl w:val="F026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3BEF"/>
    <w:multiLevelType w:val="multilevel"/>
    <w:tmpl w:val="17B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B54FC"/>
    <w:multiLevelType w:val="multilevel"/>
    <w:tmpl w:val="FDC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A277B"/>
    <w:multiLevelType w:val="multilevel"/>
    <w:tmpl w:val="C39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A2320"/>
    <w:multiLevelType w:val="multilevel"/>
    <w:tmpl w:val="7CC8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2722E"/>
    <w:multiLevelType w:val="multilevel"/>
    <w:tmpl w:val="295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D4E81"/>
    <w:multiLevelType w:val="multilevel"/>
    <w:tmpl w:val="F0D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D4CC6"/>
    <w:multiLevelType w:val="multilevel"/>
    <w:tmpl w:val="2CFC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D454A"/>
    <w:multiLevelType w:val="multilevel"/>
    <w:tmpl w:val="E57A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212A9"/>
    <w:multiLevelType w:val="multilevel"/>
    <w:tmpl w:val="411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704EC"/>
    <w:multiLevelType w:val="multilevel"/>
    <w:tmpl w:val="1EE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809C6"/>
    <w:multiLevelType w:val="multilevel"/>
    <w:tmpl w:val="218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6091F"/>
    <w:multiLevelType w:val="multilevel"/>
    <w:tmpl w:val="4F4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524"/>
    <w:rsid w:val="00046906"/>
    <w:rsid w:val="00053A59"/>
    <w:rsid w:val="0007369C"/>
    <w:rsid w:val="000C4817"/>
    <w:rsid w:val="000F1E03"/>
    <w:rsid w:val="001012CF"/>
    <w:rsid w:val="00143B34"/>
    <w:rsid w:val="00196A86"/>
    <w:rsid w:val="00232D19"/>
    <w:rsid w:val="00262377"/>
    <w:rsid w:val="0028606C"/>
    <w:rsid w:val="002C0146"/>
    <w:rsid w:val="002E6CDC"/>
    <w:rsid w:val="00350781"/>
    <w:rsid w:val="003536DD"/>
    <w:rsid w:val="003539E8"/>
    <w:rsid w:val="0036325D"/>
    <w:rsid w:val="00377DFB"/>
    <w:rsid w:val="00383084"/>
    <w:rsid w:val="003B2027"/>
    <w:rsid w:val="00423FD2"/>
    <w:rsid w:val="00451502"/>
    <w:rsid w:val="00453519"/>
    <w:rsid w:val="00455852"/>
    <w:rsid w:val="004640D5"/>
    <w:rsid w:val="004C1D80"/>
    <w:rsid w:val="004E13AE"/>
    <w:rsid w:val="00520213"/>
    <w:rsid w:val="00527875"/>
    <w:rsid w:val="00534C40"/>
    <w:rsid w:val="0058482C"/>
    <w:rsid w:val="00613D6C"/>
    <w:rsid w:val="006342AF"/>
    <w:rsid w:val="006720D0"/>
    <w:rsid w:val="00674EF7"/>
    <w:rsid w:val="006952AB"/>
    <w:rsid w:val="006D705D"/>
    <w:rsid w:val="00703993"/>
    <w:rsid w:val="00757104"/>
    <w:rsid w:val="00784BEE"/>
    <w:rsid w:val="008873BF"/>
    <w:rsid w:val="008A4BB9"/>
    <w:rsid w:val="008A7CA8"/>
    <w:rsid w:val="008B28D2"/>
    <w:rsid w:val="008B72E1"/>
    <w:rsid w:val="008C4285"/>
    <w:rsid w:val="008C7E7F"/>
    <w:rsid w:val="008F1FD3"/>
    <w:rsid w:val="00902B4C"/>
    <w:rsid w:val="00981F3B"/>
    <w:rsid w:val="009A32D2"/>
    <w:rsid w:val="009F2A37"/>
    <w:rsid w:val="00A448B9"/>
    <w:rsid w:val="00AB279A"/>
    <w:rsid w:val="00AC7524"/>
    <w:rsid w:val="00AF2345"/>
    <w:rsid w:val="00B13863"/>
    <w:rsid w:val="00B22815"/>
    <w:rsid w:val="00B3398E"/>
    <w:rsid w:val="00B4666C"/>
    <w:rsid w:val="00B63EB3"/>
    <w:rsid w:val="00B92205"/>
    <w:rsid w:val="00BC2817"/>
    <w:rsid w:val="00BD4F51"/>
    <w:rsid w:val="00C0257C"/>
    <w:rsid w:val="00C0700C"/>
    <w:rsid w:val="00C944EC"/>
    <w:rsid w:val="00CC5798"/>
    <w:rsid w:val="00CC671F"/>
    <w:rsid w:val="00CD712A"/>
    <w:rsid w:val="00CE214C"/>
    <w:rsid w:val="00D13813"/>
    <w:rsid w:val="00D4354F"/>
    <w:rsid w:val="00D54967"/>
    <w:rsid w:val="00D5607F"/>
    <w:rsid w:val="00D97426"/>
    <w:rsid w:val="00DA06CA"/>
    <w:rsid w:val="00DB1358"/>
    <w:rsid w:val="00DD14B4"/>
    <w:rsid w:val="00DF7872"/>
    <w:rsid w:val="00E62036"/>
    <w:rsid w:val="00E75C82"/>
    <w:rsid w:val="00E968C1"/>
    <w:rsid w:val="00EF5FF3"/>
    <w:rsid w:val="00F22E83"/>
    <w:rsid w:val="00F53784"/>
    <w:rsid w:val="00F57EAB"/>
    <w:rsid w:val="00F73376"/>
    <w:rsid w:val="00F86B28"/>
    <w:rsid w:val="00FC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524"/>
  </w:style>
  <w:style w:type="paragraph" w:styleId="a3">
    <w:name w:val="Normal (Web)"/>
    <w:basedOn w:val="a"/>
    <w:uiPriority w:val="99"/>
    <w:unhideWhenUsed/>
    <w:rsid w:val="00AC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57C"/>
  </w:style>
  <w:style w:type="paragraph" w:styleId="a8">
    <w:name w:val="footer"/>
    <w:basedOn w:val="a"/>
    <w:link w:val="a9"/>
    <w:uiPriority w:val="99"/>
    <w:unhideWhenUsed/>
    <w:rsid w:val="00C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7C"/>
  </w:style>
  <w:style w:type="paragraph" w:customStyle="1" w:styleId="Default">
    <w:name w:val="Default"/>
    <w:rsid w:val="00196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du.gov.ru/dist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C0ED-B5CF-4285-9FEC-F158C83B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22</Pages>
  <Words>7326</Words>
  <Characters>41762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10</cp:revision>
  <cp:lastPrinted>2021-08-31T09:51:00Z</cp:lastPrinted>
  <dcterms:created xsi:type="dcterms:W3CDTF">2020-10-16T06:23:00Z</dcterms:created>
  <dcterms:modified xsi:type="dcterms:W3CDTF">2021-09-15T04:53:00Z</dcterms:modified>
</cp:coreProperties>
</file>