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1" w:rsidRPr="001817D3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7D3">
        <w:rPr>
          <w:rFonts w:ascii="Times New Roman" w:hAnsi="Times New Roman"/>
          <w:b/>
          <w:sz w:val="28"/>
          <w:szCs w:val="28"/>
        </w:rPr>
        <w:t>АДМИНИСТРАЦИЯ ВАГАЙСКОГО МУНИЦИПАЛЬНОГО РАЙОНА</w:t>
      </w:r>
    </w:p>
    <w:p w:rsidR="00B74CE1" w:rsidRPr="001817D3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7D3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B74CE1" w:rsidRPr="001817D3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7D3">
        <w:rPr>
          <w:rFonts w:ascii="Times New Roman" w:hAnsi="Times New Roman"/>
          <w:b/>
          <w:sz w:val="28"/>
          <w:szCs w:val="28"/>
        </w:rPr>
        <w:t>«ВАГАЙСКИЙ ЦЕНТР СПОРТА И ТВОРЧЕСТВА»</w:t>
      </w:r>
    </w:p>
    <w:p w:rsidR="00B74CE1" w:rsidRPr="00BC4D09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17D3">
        <w:rPr>
          <w:rFonts w:ascii="Times New Roman" w:hAnsi="Times New Roman"/>
          <w:b/>
          <w:sz w:val="28"/>
          <w:szCs w:val="28"/>
          <w:u w:val="single"/>
        </w:rPr>
        <w:t>____________________МАУДО «ВЦСТ»___________________</w:t>
      </w:r>
    </w:p>
    <w:p w:rsidR="00B74CE1" w:rsidRPr="00BC4D09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D09">
        <w:rPr>
          <w:rFonts w:ascii="Times New Roman" w:hAnsi="Times New Roman"/>
          <w:sz w:val="28"/>
          <w:szCs w:val="28"/>
        </w:rPr>
        <w:t xml:space="preserve">ул. Подгорная, 11  </w:t>
      </w:r>
      <w:proofErr w:type="spellStart"/>
      <w:r w:rsidRPr="00BC4D09">
        <w:rPr>
          <w:rFonts w:ascii="Times New Roman" w:hAnsi="Times New Roman"/>
          <w:sz w:val="28"/>
          <w:szCs w:val="28"/>
        </w:rPr>
        <w:t>с</w:t>
      </w:r>
      <w:proofErr w:type="gramStart"/>
      <w:r w:rsidRPr="00BC4D09">
        <w:rPr>
          <w:rFonts w:ascii="Times New Roman" w:hAnsi="Times New Roman"/>
          <w:sz w:val="28"/>
          <w:szCs w:val="28"/>
        </w:rPr>
        <w:t>.В</w:t>
      </w:r>
      <w:proofErr w:type="gramEnd"/>
      <w:r w:rsidRPr="00BC4D09">
        <w:rPr>
          <w:rFonts w:ascii="Times New Roman" w:hAnsi="Times New Roman"/>
          <w:sz w:val="28"/>
          <w:szCs w:val="28"/>
        </w:rPr>
        <w:t>агай</w:t>
      </w:r>
      <w:proofErr w:type="spellEnd"/>
      <w:r w:rsidRPr="00BC4D09">
        <w:rPr>
          <w:rFonts w:ascii="Times New Roman" w:hAnsi="Times New Roman"/>
          <w:sz w:val="28"/>
          <w:szCs w:val="28"/>
        </w:rPr>
        <w:t xml:space="preserve"> ,Вагайский район, Тюменская область, 626240  тел.(факс)  (34539) 23-2-72</w:t>
      </w:r>
    </w:p>
    <w:p w:rsidR="00B74CE1" w:rsidRPr="00BC4D09" w:rsidRDefault="00B74CE1" w:rsidP="0053784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C4D09">
        <w:rPr>
          <w:rFonts w:ascii="Times New Roman" w:hAnsi="Times New Roman"/>
          <w:sz w:val="28"/>
          <w:szCs w:val="28"/>
          <w:lang w:val="en-US"/>
        </w:rPr>
        <w:t>dopobrazovanie</w:t>
      </w:r>
      <w:proofErr w:type="spellEnd"/>
      <w:r w:rsidRPr="00BC4D09">
        <w:rPr>
          <w:rFonts w:ascii="Times New Roman" w:hAnsi="Times New Roman"/>
          <w:sz w:val="28"/>
          <w:szCs w:val="28"/>
        </w:rPr>
        <w:t>_</w:t>
      </w:r>
      <w:proofErr w:type="spellStart"/>
      <w:r w:rsidRPr="00BC4D09">
        <w:rPr>
          <w:rFonts w:ascii="Times New Roman" w:hAnsi="Times New Roman"/>
          <w:sz w:val="28"/>
          <w:szCs w:val="28"/>
          <w:lang w:val="en-US"/>
        </w:rPr>
        <w:t>vagai</w:t>
      </w:r>
      <w:proofErr w:type="spellEnd"/>
      <w:r w:rsidRPr="00BC4D09">
        <w:rPr>
          <w:rFonts w:ascii="Times New Roman" w:hAnsi="Times New Roman"/>
          <w:sz w:val="28"/>
          <w:szCs w:val="28"/>
        </w:rPr>
        <w:t>@</w:t>
      </w:r>
      <w:r w:rsidRPr="00BC4D09">
        <w:rPr>
          <w:rFonts w:ascii="Times New Roman" w:hAnsi="Times New Roman"/>
          <w:sz w:val="28"/>
          <w:szCs w:val="28"/>
          <w:lang w:val="en-US"/>
        </w:rPr>
        <w:t>mail</w:t>
      </w:r>
      <w:r w:rsidRPr="00BC4D09">
        <w:rPr>
          <w:rFonts w:ascii="Times New Roman" w:hAnsi="Times New Roman"/>
          <w:sz w:val="28"/>
          <w:szCs w:val="28"/>
        </w:rPr>
        <w:t>.</w:t>
      </w:r>
      <w:proofErr w:type="spellStart"/>
      <w:r w:rsidRPr="00BC4D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74CE1" w:rsidRPr="00BC4D09" w:rsidRDefault="00B74CE1" w:rsidP="00BC4D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C4D09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</w:p>
    <w:p w:rsidR="0053784E" w:rsidRPr="0053784E" w:rsidRDefault="0053784E" w:rsidP="00537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53784E" w:rsidRPr="0053784E" w:rsidRDefault="0053784E" w:rsidP="00537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Рассмотрено на заседании                                         «Утверждаю»:</w:t>
      </w:r>
    </w:p>
    <w:p w:rsidR="0053784E" w:rsidRPr="0053784E" w:rsidRDefault="0053784E" w:rsidP="00537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педагогического совета                                             Директор МАУ ДО «ВЦСТ»</w:t>
      </w:r>
    </w:p>
    <w:p w:rsidR="0053784E" w:rsidRPr="0053784E" w:rsidRDefault="0053784E" w:rsidP="00537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протокол № 1                                                              _________ </w:t>
      </w:r>
      <w:proofErr w:type="spellStart"/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Тунгулин</w:t>
      </w:r>
      <w:proofErr w:type="spellEnd"/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М.Ю.                                                               </w:t>
      </w:r>
    </w:p>
    <w:p w:rsidR="0053784E" w:rsidRPr="0053784E" w:rsidRDefault="0053784E" w:rsidP="00537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«30» августа 2021 г.                                                   «31» августа    2021 г.</w:t>
      </w:r>
    </w:p>
    <w:p w:rsidR="001640D4" w:rsidRPr="00BC4D09" w:rsidRDefault="001640D4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40D4" w:rsidRDefault="001640D4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3784E" w:rsidRDefault="0053784E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3784E" w:rsidRDefault="0053784E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3784E" w:rsidRDefault="0053784E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3784E" w:rsidRPr="00BC4D09" w:rsidRDefault="0053784E" w:rsidP="00BC4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74CE1" w:rsidRPr="0053784E" w:rsidRDefault="00B74CE1" w:rsidP="001817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</w:p>
    <w:p w:rsidR="00B74CE1" w:rsidRPr="0053784E" w:rsidRDefault="009458C3" w:rsidP="001817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37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="00B74CE1" w:rsidRPr="00537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изкультурно</w:t>
      </w:r>
      <w:proofErr w:type="spellEnd"/>
      <w:r w:rsidRPr="00537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74CE1" w:rsidRPr="00537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спортивной направленности</w:t>
      </w:r>
    </w:p>
    <w:p w:rsidR="00B74CE1" w:rsidRPr="0053784E" w:rsidRDefault="00B74CE1" w:rsidP="001817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«Баскетбол»</w:t>
      </w:r>
    </w:p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Форма обучения: очная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Место реализации: МАУ ДО «ВЦСТ», школы района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1640D4" w:rsidRPr="0053784E" w:rsidRDefault="001640D4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1640D4" w:rsidRPr="0053784E" w:rsidRDefault="001640D4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</w:t>
      </w:r>
    </w:p>
    <w:p w:rsidR="00B74CE1" w:rsidRPr="0053784E" w:rsidRDefault="006C392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Срок реализации программы: </w:t>
      </w:r>
      <w:r w:rsidR="005B6983" w:rsidRPr="0053784E">
        <w:rPr>
          <w:rFonts w:ascii="Times New Roman" w:hAnsi="Times New Roman"/>
          <w:color w:val="000000"/>
          <w:spacing w:val="5"/>
          <w:sz w:val="24"/>
          <w:szCs w:val="24"/>
        </w:rPr>
        <w:t>6 лет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Количество учебных недель в год: 36</w:t>
      </w:r>
    </w:p>
    <w:p w:rsidR="006C392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Всего академических часов:</w:t>
      </w:r>
      <w:r w:rsidRPr="0053784E">
        <w:rPr>
          <w:rFonts w:ascii="Times New Roman" w:hAnsi="Times New Roman"/>
          <w:color w:val="FF0000"/>
          <w:spacing w:val="5"/>
          <w:sz w:val="24"/>
          <w:szCs w:val="24"/>
        </w:rPr>
        <w:t xml:space="preserve"> </w:t>
      </w:r>
      <w:r w:rsidR="005B6983" w:rsidRPr="0053784E">
        <w:rPr>
          <w:rFonts w:ascii="Times New Roman" w:hAnsi="Times New Roman"/>
          <w:spacing w:val="5"/>
          <w:sz w:val="24"/>
          <w:szCs w:val="24"/>
        </w:rPr>
        <w:t xml:space="preserve">144, </w:t>
      </w:r>
      <w:r w:rsidR="001B0979" w:rsidRPr="0053784E">
        <w:rPr>
          <w:rFonts w:ascii="Times New Roman" w:hAnsi="Times New Roman"/>
          <w:spacing w:val="5"/>
          <w:sz w:val="24"/>
          <w:szCs w:val="24"/>
        </w:rPr>
        <w:t>216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53784E">
        <w:rPr>
          <w:rFonts w:ascii="Times New Roman" w:hAnsi="Times New Roman"/>
          <w:spacing w:val="5"/>
          <w:sz w:val="24"/>
          <w:szCs w:val="24"/>
        </w:rPr>
        <w:t>Количество часов в неделю: 4</w:t>
      </w:r>
      <w:r w:rsidR="005B6983" w:rsidRPr="0053784E">
        <w:rPr>
          <w:rFonts w:ascii="Times New Roman" w:hAnsi="Times New Roman"/>
          <w:spacing w:val="5"/>
          <w:sz w:val="24"/>
          <w:szCs w:val="24"/>
        </w:rPr>
        <w:t xml:space="preserve">, </w:t>
      </w:r>
      <w:r w:rsidR="001B0979" w:rsidRPr="0053784E">
        <w:rPr>
          <w:rFonts w:ascii="Times New Roman" w:hAnsi="Times New Roman"/>
          <w:spacing w:val="5"/>
          <w:sz w:val="24"/>
          <w:szCs w:val="24"/>
        </w:rPr>
        <w:t>6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53784E">
        <w:rPr>
          <w:rFonts w:ascii="Times New Roman" w:hAnsi="Times New Roman"/>
          <w:spacing w:val="5"/>
          <w:sz w:val="24"/>
          <w:szCs w:val="24"/>
        </w:rPr>
        <w:t>Продолжительность занятий: 90 минут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</w:t>
      </w:r>
      <w:r w:rsidR="00BC4D09"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</w:t>
      </w:r>
      <w:r w:rsidR="00691B70" w:rsidRPr="0053784E">
        <w:rPr>
          <w:rFonts w:ascii="Times New Roman" w:hAnsi="Times New Roman"/>
          <w:color w:val="000000"/>
          <w:spacing w:val="5"/>
          <w:sz w:val="24"/>
          <w:szCs w:val="24"/>
        </w:rPr>
        <w:t>Педагог</w:t>
      </w: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6C392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</w:t>
      </w:r>
      <w:r w:rsidR="00BC4D09"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</w:t>
      </w:r>
      <w:proofErr w:type="spellStart"/>
      <w:r w:rsidR="006C3921" w:rsidRPr="0053784E">
        <w:rPr>
          <w:rFonts w:ascii="Times New Roman" w:hAnsi="Times New Roman"/>
          <w:color w:val="000000"/>
          <w:spacing w:val="5"/>
          <w:sz w:val="24"/>
          <w:szCs w:val="24"/>
        </w:rPr>
        <w:t>Ламинский</w:t>
      </w:r>
      <w:proofErr w:type="spellEnd"/>
      <w:r w:rsidR="006C3921"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С.И.</w:t>
      </w: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</w:t>
      </w:r>
      <w:r w:rsidR="001C5E59"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</w:t>
      </w:r>
    </w:p>
    <w:p w:rsidR="00B74CE1" w:rsidRPr="0053784E" w:rsidRDefault="00B74CE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</w:t>
      </w:r>
      <w:r w:rsidR="001C5E59"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</w:t>
      </w:r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</w:t>
      </w:r>
    </w:p>
    <w:p w:rsidR="000672CE" w:rsidRPr="0053784E" w:rsidRDefault="006C3921" w:rsidP="00BC4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spellStart"/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proofErr w:type="gramStart"/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.В</w:t>
      </w:r>
      <w:proofErr w:type="gramEnd"/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агай</w:t>
      </w:r>
      <w:proofErr w:type="spellEnd"/>
      <w:r w:rsidRPr="0053784E">
        <w:rPr>
          <w:rFonts w:ascii="Times New Roman" w:hAnsi="Times New Roman"/>
          <w:color w:val="000000"/>
          <w:spacing w:val="5"/>
          <w:sz w:val="24"/>
          <w:szCs w:val="24"/>
        </w:rPr>
        <w:t>, 20</w:t>
      </w:r>
      <w:r w:rsidR="00691B70" w:rsidRPr="0053784E">
        <w:rPr>
          <w:rFonts w:ascii="Times New Roman" w:hAnsi="Times New Roman"/>
          <w:color w:val="000000"/>
          <w:spacing w:val="5"/>
          <w:sz w:val="24"/>
          <w:szCs w:val="24"/>
        </w:rPr>
        <w:t>21</w:t>
      </w:r>
    </w:p>
    <w:p w:rsidR="0053784E" w:rsidRDefault="0053784E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3784E" w:rsidRDefault="0053784E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3784E" w:rsidRDefault="0053784E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3784E" w:rsidRPr="0053784E" w:rsidRDefault="0053784E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3784E" w:rsidRPr="0053784E" w:rsidRDefault="0053784E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45C9C" w:rsidRPr="0053784E" w:rsidRDefault="001640D4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3784E">
        <w:rPr>
          <w:rFonts w:ascii="Times New Roman" w:hAnsi="Times New Roman"/>
          <w:b/>
          <w:sz w:val="24"/>
          <w:szCs w:val="24"/>
          <w:lang w:eastAsia="ar-SA"/>
        </w:rPr>
        <w:t>СОДЕРЖАНИЕ:</w:t>
      </w:r>
    </w:p>
    <w:p w:rsidR="00445C9C" w:rsidRPr="0053784E" w:rsidRDefault="00445C9C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845"/>
      </w:tblGrid>
      <w:tr w:rsidR="00445C9C" w:rsidRPr="0053784E" w:rsidTr="00445C9C">
        <w:tc>
          <w:tcPr>
            <w:tcW w:w="704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796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</w:t>
            </w:r>
            <w:r w:rsidR="00E030E7"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е раздела </w:t>
            </w:r>
          </w:p>
        </w:tc>
        <w:tc>
          <w:tcPr>
            <w:tcW w:w="845" w:type="dxa"/>
          </w:tcPr>
          <w:p w:rsidR="00445C9C" w:rsidRPr="0053784E" w:rsidRDefault="009C2BC6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</w:t>
            </w:r>
            <w:r w:rsidR="00445C9C"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</w:t>
            </w: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445C9C" w:rsidRPr="0053784E" w:rsidTr="00445C9C">
        <w:tc>
          <w:tcPr>
            <w:tcW w:w="704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33102A"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96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основных характеристик программы</w:t>
            </w:r>
          </w:p>
        </w:tc>
        <w:tc>
          <w:tcPr>
            <w:tcW w:w="845" w:type="dxa"/>
          </w:tcPr>
          <w:p w:rsidR="00445C9C" w:rsidRPr="0053784E" w:rsidRDefault="0033102A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45C9C" w:rsidRPr="0053784E" w:rsidTr="00445C9C">
        <w:tc>
          <w:tcPr>
            <w:tcW w:w="704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796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845" w:type="dxa"/>
          </w:tcPr>
          <w:p w:rsidR="00445C9C" w:rsidRPr="0053784E" w:rsidRDefault="0033102A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45C9C" w:rsidRPr="0053784E" w:rsidTr="00445C9C">
        <w:tc>
          <w:tcPr>
            <w:tcW w:w="704" w:type="dxa"/>
          </w:tcPr>
          <w:p w:rsidR="00445C9C" w:rsidRPr="0053784E" w:rsidRDefault="00445C9C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796" w:type="dxa"/>
          </w:tcPr>
          <w:p w:rsidR="00445C9C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Календарный учебный график</w:t>
            </w:r>
          </w:p>
        </w:tc>
        <w:tc>
          <w:tcPr>
            <w:tcW w:w="845" w:type="dxa"/>
          </w:tcPr>
          <w:p w:rsidR="00445C9C" w:rsidRPr="0053784E" w:rsidRDefault="009C2BC6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программы</w:t>
            </w:r>
          </w:p>
        </w:tc>
        <w:tc>
          <w:tcPr>
            <w:tcW w:w="845" w:type="dxa"/>
          </w:tcPr>
          <w:p w:rsidR="00E030E7" w:rsidRPr="0053784E" w:rsidRDefault="004D3390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организационно-педагогических условий</w:t>
            </w:r>
          </w:p>
        </w:tc>
        <w:tc>
          <w:tcPr>
            <w:tcW w:w="845" w:type="dxa"/>
          </w:tcPr>
          <w:p w:rsidR="00E030E7" w:rsidRPr="0053784E" w:rsidRDefault="009C2BC6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796" w:type="dxa"/>
          </w:tcPr>
          <w:p w:rsidR="00E030E7" w:rsidRPr="0053784E" w:rsidRDefault="003C68BA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Календарно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- тематическое планирование</w:t>
            </w:r>
          </w:p>
        </w:tc>
        <w:tc>
          <w:tcPr>
            <w:tcW w:w="845" w:type="dxa"/>
          </w:tcPr>
          <w:p w:rsidR="00E030E7" w:rsidRPr="0053784E" w:rsidRDefault="0045097A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Условия реализации программы</w:t>
            </w:r>
          </w:p>
        </w:tc>
        <w:tc>
          <w:tcPr>
            <w:tcW w:w="845" w:type="dxa"/>
          </w:tcPr>
          <w:p w:rsidR="00E030E7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Формы аттестации и оценочные материалы</w:t>
            </w:r>
          </w:p>
        </w:tc>
        <w:tc>
          <w:tcPr>
            <w:tcW w:w="845" w:type="dxa"/>
          </w:tcPr>
          <w:p w:rsidR="00E030E7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Методические материалы</w:t>
            </w:r>
          </w:p>
        </w:tc>
        <w:tc>
          <w:tcPr>
            <w:tcW w:w="845" w:type="dxa"/>
          </w:tcPr>
          <w:p w:rsidR="00E030E7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3440E5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Список литературы</w:t>
            </w:r>
          </w:p>
        </w:tc>
        <w:tc>
          <w:tcPr>
            <w:tcW w:w="845" w:type="dxa"/>
          </w:tcPr>
          <w:p w:rsidR="00E030E7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C2BC6" w:rsidRPr="0053784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E030E7" w:rsidRPr="0053784E" w:rsidTr="00445C9C">
        <w:tc>
          <w:tcPr>
            <w:tcW w:w="704" w:type="dxa"/>
          </w:tcPr>
          <w:p w:rsidR="00E030E7" w:rsidRPr="0053784E" w:rsidRDefault="00B55C25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E030E7"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96" w:type="dxa"/>
          </w:tcPr>
          <w:p w:rsidR="00E030E7" w:rsidRPr="0053784E" w:rsidRDefault="00E030E7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Приложения</w:t>
            </w:r>
          </w:p>
        </w:tc>
        <w:tc>
          <w:tcPr>
            <w:tcW w:w="845" w:type="dxa"/>
          </w:tcPr>
          <w:p w:rsidR="00E030E7" w:rsidRPr="0053784E" w:rsidRDefault="004B467F" w:rsidP="00BC4D0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9C2BC6" w:rsidRPr="005378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</w:tbl>
    <w:p w:rsidR="00445C9C" w:rsidRPr="0053784E" w:rsidRDefault="00445C9C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45C9C" w:rsidRPr="0053784E" w:rsidRDefault="00445C9C" w:rsidP="00BC4D09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45C9C" w:rsidRPr="0053784E" w:rsidRDefault="00445C9C" w:rsidP="00BC4D09">
      <w:pPr>
        <w:jc w:val="both"/>
        <w:rPr>
          <w:rFonts w:ascii="Times New Roman" w:hAnsi="Times New Roman"/>
          <w:sz w:val="24"/>
          <w:szCs w:val="24"/>
        </w:rPr>
      </w:pPr>
    </w:p>
    <w:p w:rsidR="00445C9C" w:rsidRPr="0053784E" w:rsidRDefault="00445C9C" w:rsidP="00BC4D09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br w:type="page"/>
      </w:r>
    </w:p>
    <w:p w:rsidR="00E8346F" w:rsidRPr="0053784E" w:rsidRDefault="00445C9C" w:rsidP="00BC4D0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 программы</w:t>
      </w:r>
    </w:p>
    <w:p w:rsidR="006557F9" w:rsidRPr="0053784E" w:rsidRDefault="00A8412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1.1   </w:t>
      </w:r>
      <w:r w:rsidR="00445C9C" w:rsidRPr="0053784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65D4F" w:rsidRPr="0053784E" w:rsidRDefault="00544DC7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Программа «Баскет</w:t>
      </w:r>
      <w:r w:rsidR="006557F9" w:rsidRPr="0053784E">
        <w:rPr>
          <w:rFonts w:ascii="Times New Roman" w:hAnsi="Times New Roman"/>
          <w:sz w:val="24"/>
          <w:szCs w:val="24"/>
        </w:rPr>
        <w:t>бол» является дополнительной</w:t>
      </w:r>
      <w:r w:rsidR="00A84125" w:rsidRPr="0053784E">
        <w:rPr>
          <w:rFonts w:ascii="Times New Roman" w:hAnsi="Times New Roman"/>
          <w:sz w:val="24"/>
          <w:szCs w:val="24"/>
        </w:rPr>
        <w:t xml:space="preserve"> общеобразовательной</w:t>
      </w:r>
      <w:r w:rsidR="006557F9" w:rsidRPr="0053784E">
        <w:rPr>
          <w:rFonts w:ascii="Times New Roman" w:hAnsi="Times New Roman"/>
          <w:sz w:val="24"/>
          <w:szCs w:val="24"/>
        </w:rPr>
        <w:t xml:space="preserve"> общеразвивающей программой физкультурно-спортивной направленности и предназначена для </w:t>
      </w:r>
      <w:r w:rsidR="006247D0" w:rsidRPr="0053784E">
        <w:rPr>
          <w:rFonts w:ascii="Times New Roman" w:hAnsi="Times New Roman"/>
          <w:sz w:val="24"/>
          <w:szCs w:val="24"/>
        </w:rPr>
        <w:t>дополнительного образования</w:t>
      </w:r>
      <w:r w:rsidR="004B467F" w:rsidRPr="0053784E">
        <w:rPr>
          <w:rFonts w:ascii="Times New Roman" w:hAnsi="Times New Roman"/>
          <w:sz w:val="24"/>
          <w:szCs w:val="24"/>
        </w:rPr>
        <w:t xml:space="preserve"> детей 6</w:t>
      </w:r>
      <w:r w:rsidR="004A6091" w:rsidRPr="0053784E">
        <w:rPr>
          <w:rFonts w:ascii="Times New Roman" w:hAnsi="Times New Roman"/>
          <w:sz w:val="24"/>
          <w:szCs w:val="24"/>
        </w:rPr>
        <w:t>-18</w:t>
      </w:r>
      <w:r w:rsidR="00B65D4F" w:rsidRPr="0053784E">
        <w:rPr>
          <w:rFonts w:ascii="Times New Roman" w:hAnsi="Times New Roman"/>
          <w:sz w:val="24"/>
          <w:szCs w:val="24"/>
        </w:rPr>
        <w:t xml:space="preserve"> лет</w:t>
      </w:r>
    </w:p>
    <w:p w:rsidR="00AD3AB5" w:rsidRPr="0053784E" w:rsidRDefault="006557F9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27645464"/>
      <w:r w:rsidRPr="0053784E">
        <w:rPr>
          <w:rFonts w:ascii="Times New Roman" w:hAnsi="Times New Roman"/>
          <w:sz w:val="24"/>
          <w:szCs w:val="24"/>
        </w:rPr>
        <w:t>Дополните</w:t>
      </w:r>
      <w:r w:rsidR="00AD3AB5" w:rsidRPr="0053784E">
        <w:rPr>
          <w:rFonts w:ascii="Times New Roman" w:hAnsi="Times New Roman"/>
          <w:sz w:val="24"/>
          <w:szCs w:val="24"/>
        </w:rPr>
        <w:t xml:space="preserve">льная </w:t>
      </w:r>
      <w:r w:rsidR="00A84125" w:rsidRPr="0053784E"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="003440E5" w:rsidRPr="0053784E">
        <w:rPr>
          <w:rFonts w:ascii="Times New Roman" w:hAnsi="Times New Roman"/>
          <w:sz w:val="24"/>
          <w:szCs w:val="24"/>
        </w:rPr>
        <w:t xml:space="preserve">общеразвивающая </w:t>
      </w:r>
      <w:bookmarkEnd w:id="0"/>
      <w:r w:rsidR="001F175F" w:rsidRPr="0053784E">
        <w:rPr>
          <w:rFonts w:ascii="Times New Roman" w:hAnsi="Times New Roman"/>
          <w:sz w:val="24"/>
          <w:szCs w:val="24"/>
        </w:rPr>
        <w:t>программа «</w:t>
      </w:r>
      <w:r w:rsidR="00544DC7" w:rsidRPr="0053784E">
        <w:rPr>
          <w:rFonts w:ascii="Times New Roman" w:hAnsi="Times New Roman"/>
          <w:sz w:val="24"/>
          <w:szCs w:val="24"/>
        </w:rPr>
        <w:t>Баскет</w:t>
      </w:r>
      <w:r w:rsidR="00AD3AB5" w:rsidRPr="0053784E">
        <w:rPr>
          <w:rFonts w:ascii="Times New Roman" w:hAnsi="Times New Roman"/>
          <w:sz w:val="24"/>
          <w:szCs w:val="24"/>
        </w:rPr>
        <w:t xml:space="preserve">бол» </w:t>
      </w:r>
      <w:r w:rsidR="002A424F" w:rsidRPr="0053784E">
        <w:rPr>
          <w:rFonts w:ascii="Times New Roman" w:hAnsi="Times New Roman"/>
          <w:sz w:val="24"/>
          <w:szCs w:val="24"/>
        </w:rPr>
        <w:t>разработана в</w:t>
      </w:r>
      <w:r w:rsidR="00AD3AB5" w:rsidRPr="0053784E">
        <w:rPr>
          <w:rFonts w:ascii="Times New Roman" w:hAnsi="Times New Roman"/>
          <w:sz w:val="24"/>
          <w:szCs w:val="24"/>
        </w:rPr>
        <w:t xml:space="preserve"> соответствии с  нормативно-правовыми документами</w:t>
      </w:r>
      <w:r w:rsidR="00D2414C" w:rsidRPr="0053784E">
        <w:rPr>
          <w:rFonts w:ascii="Times New Roman" w:hAnsi="Times New Roman"/>
          <w:sz w:val="24"/>
          <w:szCs w:val="24"/>
        </w:rPr>
        <w:t>:</w:t>
      </w:r>
    </w:p>
    <w:p w:rsidR="00AD3AB5" w:rsidRPr="0053784E" w:rsidRDefault="00AD3AB5" w:rsidP="00BC4D09">
      <w:pPr>
        <w:pStyle w:val="21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3784E">
        <w:rPr>
          <w:bCs/>
          <w:sz w:val="24"/>
          <w:szCs w:val="24"/>
          <w:lang w:eastAsia="ru-RU"/>
        </w:rPr>
        <w:t>- Федеральным Законом Российской Федерации от 29.12.2012      № 273 «Об обра</w:t>
      </w:r>
      <w:r w:rsidR="00154ABF" w:rsidRPr="0053784E">
        <w:rPr>
          <w:bCs/>
          <w:sz w:val="24"/>
          <w:szCs w:val="24"/>
          <w:lang w:eastAsia="ru-RU"/>
        </w:rPr>
        <w:t>зовании в Российской Федерации»</w:t>
      </w:r>
      <w:r w:rsidRPr="0053784E">
        <w:rPr>
          <w:bCs/>
          <w:sz w:val="24"/>
          <w:szCs w:val="24"/>
          <w:lang w:eastAsia="ru-RU"/>
        </w:rPr>
        <w:t>;</w:t>
      </w:r>
    </w:p>
    <w:p w:rsidR="0053784E" w:rsidRPr="0053784E" w:rsidRDefault="0053784E" w:rsidP="0053784E">
      <w:pPr>
        <w:pStyle w:val="c22"/>
        <w:shd w:val="clear" w:color="auto" w:fill="FFFFFF"/>
        <w:spacing w:before="0" w:beforeAutospacing="0" w:after="0" w:afterAutospacing="0"/>
        <w:jc w:val="both"/>
        <w:rPr>
          <w:bCs/>
        </w:rPr>
      </w:pPr>
      <w:r w:rsidRPr="0053784E">
        <w:rPr>
          <w:bCs/>
        </w:rPr>
        <w:t xml:space="preserve">          </w:t>
      </w:r>
      <w:r w:rsidR="00AD3AB5" w:rsidRPr="0053784E">
        <w:rPr>
          <w:bCs/>
        </w:rPr>
        <w:t xml:space="preserve">- </w:t>
      </w:r>
      <w:r w:rsidRPr="0053784E">
        <w:rPr>
          <w:bCs/>
        </w:rPr>
        <w:t>П</w:t>
      </w:r>
      <w:r w:rsidRPr="0053784E">
        <w:rPr>
          <w:bCs/>
        </w:rPr>
        <w:t xml:space="preserve">риказ </w:t>
      </w:r>
      <w:proofErr w:type="spellStart"/>
      <w:r w:rsidRPr="0053784E">
        <w:rPr>
          <w:bCs/>
        </w:rPr>
        <w:t>Минпросвещения</w:t>
      </w:r>
      <w:proofErr w:type="spellEnd"/>
      <w:r w:rsidRPr="0053784E">
        <w:rPr>
          <w:bCs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AD3AB5" w:rsidRPr="0053784E" w:rsidRDefault="00AD3AB5" w:rsidP="00BC4D09">
      <w:pPr>
        <w:pStyle w:val="21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3784E">
        <w:rPr>
          <w:bCs/>
          <w:sz w:val="24"/>
          <w:szCs w:val="24"/>
          <w:lang w:eastAsia="ru-RU"/>
        </w:rPr>
        <w:t>- Концепцией развития дополнительного образования детей от 04.09.2014 № 1726;</w:t>
      </w:r>
    </w:p>
    <w:p w:rsidR="00AD3AB5" w:rsidRPr="0053784E" w:rsidRDefault="00AD3AB5" w:rsidP="00BC4D09">
      <w:pPr>
        <w:pStyle w:val="21"/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53784E">
        <w:rPr>
          <w:bCs/>
          <w:sz w:val="24"/>
          <w:szCs w:val="24"/>
          <w:lang w:eastAsia="ru-RU"/>
        </w:rPr>
        <w:t xml:space="preserve">- Письмом </w:t>
      </w:r>
      <w:proofErr w:type="spellStart"/>
      <w:r w:rsidRPr="0053784E">
        <w:rPr>
          <w:bCs/>
          <w:sz w:val="24"/>
          <w:szCs w:val="24"/>
          <w:lang w:eastAsia="ru-RU"/>
        </w:rPr>
        <w:t>Минобрнауки</w:t>
      </w:r>
      <w:proofErr w:type="spellEnd"/>
      <w:r w:rsidRPr="0053784E">
        <w:rPr>
          <w:bCs/>
          <w:sz w:val="24"/>
          <w:szCs w:val="24"/>
          <w:lang w:eastAsia="ru-RU"/>
        </w:rPr>
        <w:t xml:space="preserve"> России от 18.11.2015 №09-3242. «Методические рекомендации по проектированию дополнительных общеразвивающих программ»;</w:t>
      </w:r>
    </w:p>
    <w:p w:rsidR="0053784E" w:rsidRPr="0053784E" w:rsidRDefault="0053784E" w:rsidP="00BC4D09">
      <w:pPr>
        <w:pStyle w:val="21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3784E">
        <w:rPr>
          <w:bCs/>
          <w:sz w:val="24"/>
          <w:szCs w:val="24"/>
          <w:lang w:eastAsia="ru-RU"/>
        </w:rPr>
        <w:t>-</w:t>
      </w:r>
      <w:r w:rsidRPr="0053784E">
        <w:rPr>
          <w:sz w:val="24"/>
          <w:szCs w:val="24"/>
          <w:lang w:eastAsia="ru-RU"/>
        </w:rPr>
        <w:t>СанПиН        2.4.3648-20        Санитарно-эпидемиологические        требования к организациям воспитания и обучения, отдыха и оздоровления детей и молодежи», от 28.09.2020 г</w:t>
      </w:r>
      <w:r w:rsidRPr="0053784E">
        <w:rPr>
          <w:sz w:val="24"/>
          <w:szCs w:val="24"/>
          <w:lang w:eastAsia="ru-RU"/>
        </w:rPr>
        <w:t>.;</w:t>
      </w:r>
    </w:p>
    <w:p w:rsidR="00691B70" w:rsidRPr="0053784E" w:rsidRDefault="00691B70" w:rsidP="00BC4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-Приказом </w:t>
      </w:r>
      <w:proofErr w:type="spellStart"/>
      <w:r w:rsidRPr="005378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91B70" w:rsidRPr="0053784E" w:rsidRDefault="00691B70" w:rsidP="00BC4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-Письмом </w:t>
      </w:r>
      <w:proofErr w:type="spellStart"/>
      <w:r w:rsidRPr="0053784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РФ от 19.03.2020 г. № ГД-39/04 «О направлении методических рекомендаций»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691B70" w:rsidRPr="0053784E" w:rsidRDefault="00691B70" w:rsidP="00BC4D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-Распоряжением </w:t>
      </w:r>
      <w:proofErr w:type="spellStart"/>
      <w:r w:rsidRPr="0053784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BC4D09" w:rsidRPr="0053784E" w:rsidRDefault="002560FA" w:rsidP="00537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Д</w:t>
      </w:r>
      <w:r w:rsidR="00A84125" w:rsidRPr="0053784E">
        <w:rPr>
          <w:rFonts w:ascii="Times New Roman" w:hAnsi="Times New Roman"/>
          <w:sz w:val="24"/>
          <w:szCs w:val="24"/>
        </w:rPr>
        <w:t xml:space="preserve">ополнительная общеобразовательная общеразвивающая </w:t>
      </w:r>
      <w:r w:rsidR="00691B70" w:rsidRPr="0053784E">
        <w:rPr>
          <w:rFonts w:ascii="Times New Roman" w:hAnsi="Times New Roman"/>
          <w:sz w:val="24"/>
          <w:szCs w:val="24"/>
        </w:rPr>
        <w:t>программа «</w:t>
      </w:r>
      <w:r w:rsidR="00B74CE1" w:rsidRPr="0053784E">
        <w:rPr>
          <w:rFonts w:ascii="Times New Roman" w:hAnsi="Times New Roman"/>
          <w:sz w:val="24"/>
          <w:szCs w:val="24"/>
        </w:rPr>
        <w:t>Баскетбол «относится</w:t>
      </w:r>
      <w:r w:rsidRPr="0053784E">
        <w:rPr>
          <w:rFonts w:ascii="Times New Roman" w:hAnsi="Times New Roman"/>
          <w:sz w:val="24"/>
          <w:szCs w:val="24"/>
        </w:rPr>
        <w:t xml:space="preserve"> к программам</w:t>
      </w:r>
      <w:r w:rsidR="00DA4A35" w:rsidRPr="0053784E">
        <w:rPr>
          <w:rFonts w:ascii="Times New Roman" w:hAnsi="Times New Roman"/>
          <w:sz w:val="24"/>
          <w:szCs w:val="24"/>
        </w:rPr>
        <w:t xml:space="preserve"> </w:t>
      </w:r>
      <w:r w:rsidR="006247D0" w:rsidRPr="0053784E">
        <w:rPr>
          <w:rFonts w:ascii="Times New Roman" w:hAnsi="Times New Roman"/>
          <w:b/>
          <w:sz w:val="24"/>
          <w:szCs w:val="24"/>
        </w:rPr>
        <w:t>физкультурно</w:t>
      </w:r>
      <w:r w:rsidRPr="0053784E">
        <w:rPr>
          <w:rFonts w:ascii="Times New Roman" w:hAnsi="Times New Roman"/>
          <w:b/>
          <w:sz w:val="24"/>
          <w:szCs w:val="24"/>
        </w:rPr>
        <w:t>-спортивной</w:t>
      </w:r>
      <w:r w:rsidRPr="0053784E">
        <w:rPr>
          <w:rFonts w:ascii="Times New Roman" w:hAnsi="Times New Roman"/>
          <w:sz w:val="24"/>
          <w:szCs w:val="24"/>
        </w:rPr>
        <w:t xml:space="preserve"> направленности</w:t>
      </w:r>
      <w:r w:rsidR="00881807" w:rsidRPr="0053784E">
        <w:rPr>
          <w:rFonts w:ascii="Times New Roman" w:hAnsi="Times New Roman"/>
          <w:sz w:val="24"/>
          <w:szCs w:val="24"/>
        </w:rPr>
        <w:t xml:space="preserve"> </w:t>
      </w:r>
      <w:r w:rsidR="00691B70" w:rsidRPr="0053784E">
        <w:rPr>
          <w:rFonts w:ascii="Times New Roman" w:hAnsi="Times New Roman"/>
          <w:sz w:val="24"/>
          <w:szCs w:val="24"/>
        </w:rPr>
        <w:t>и предназначена</w:t>
      </w:r>
      <w:r w:rsidR="005B6983" w:rsidRPr="0053784E">
        <w:rPr>
          <w:rFonts w:ascii="Times New Roman" w:hAnsi="Times New Roman"/>
          <w:sz w:val="24"/>
          <w:szCs w:val="24"/>
        </w:rPr>
        <w:t xml:space="preserve"> для детей в возрасте 6</w:t>
      </w:r>
      <w:r w:rsidR="004A6091" w:rsidRPr="0053784E">
        <w:rPr>
          <w:rFonts w:ascii="Times New Roman" w:hAnsi="Times New Roman"/>
          <w:sz w:val="24"/>
          <w:szCs w:val="24"/>
        </w:rPr>
        <w:t>-18</w:t>
      </w:r>
      <w:r w:rsidR="00D2414C" w:rsidRPr="0053784E">
        <w:rPr>
          <w:rFonts w:ascii="Times New Roman" w:hAnsi="Times New Roman"/>
          <w:sz w:val="24"/>
          <w:szCs w:val="24"/>
        </w:rPr>
        <w:t xml:space="preserve"> лет. Программа рассчитана </w:t>
      </w:r>
      <w:r w:rsidR="00544DC7" w:rsidRPr="0053784E">
        <w:rPr>
          <w:rFonts w:ascii="Times New Roman" w:hAnsi="Times New Roman"/>
          <w:sz w:val="24"/>
          <w:szCs w:val="24"/>
        </w:rPr>
        <w:t>на</w:t>
      </w:r>
      <w:r w:rsidR="00544DC7"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6091" w:rsidRPr="0053784E">
        <w:rPr>
          <w:rFonts w:ascii="Times New Roman" w:hAnsi="Times New Roman"/>
          <w:color w:val="000000" w:themeColor="text1"/>
          <w:sz w:val="24"/>
          <w:szCs w:val="24"/>
        </w:rPr>
        <w:t>весь период обучения</w:t>
      </w:r>
      <w:r w:rsidR="0053784E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BC4D09" w:rsidRPr="0053784E" w:rsidRDefault="00BC4D09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252" w:rsidRPr="0053784E" w:rsidRDefault="00B65D4F" w:rsidP="00BC4D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2D21DC" w:rsidRPr="0053784E">
        <w:rPr>
          <w:rFonts w:ascii="Times New Roman" w:hAnsi="Times New Roman"/>
          <w:b/>
          <w:sz w:val="24"/>
          <w:szCs w:val="24"/>
        </w:rPr>
        <w:t xml:space="preserve">и целесообразность </w:t>
      </w:r>
      <w:r w:rsidR="00C77252" w:rsidRPr="0053784E">
        <w:rPr>
          <w:rFonts w:ascii="Times New Roman" w:hAnsi="Times New Roman"/>
          <w:b/>
          <w:sz w:val="24"/>
          <w:szCs w:val="24"/>
        </w:rPr>
        <w:t>дополнительной общеразвивающей программы</w:t>
      </w:r>
      <w:r w:rsidR="00C77252" w:rsidRPr="0053784E">
        <w:rPr>
          <w:rFonts w:ascii="Times New Roman" w:hAnsi="Times New Roman"/>
          <w:bCs/>
          <w:sz w:val="24"/>
          <w:szCs w:val="24"/>
        </w:rPr>
        <w:t>.</w:t>
      </w:r>
    </w:p>
    <w:p w:rsidR="00B65D4F" w:rsidRPr="0053784E" w:rsidRDefault="00C7725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Целесообразность и актуальность программы</w:t>
      </w:r>
      <w:r w:rsidRPr="0053784E">
        <w:rPr>
          <w:rFonts w:ascii="Times New Roman" w:hAnsi="Times New Roman"/>
          <w:sz w:val="24"/>
          <w:szCs w:val="24"/>
        </w:rPr>
        <w:t xml:space="preserve"> заключается в том, что занятия по ней, позволят </w:t>
      </w:r>
      <w:r w:rsidR="00A84125" w:rsidRPr="0053784E">
        <w:rPr>
          <w:rFonts w:ascii="Times New Roman" w:hAnsi="Times New Roman"/>
          <w:sz w:val="24"/>
          <w:szCs w:val="24"/>
        </w:rPr>
        <w:t>об</w:t>
      </w:r>
      <w:r w:rsidRPr="0053784E">
        <w:rPr>
          <w:rFonts w:ascii="Times New Roman" w:hAnsi="Times New Roman"/>
          <w:sz w:val="24"/>
          <w:szCs w:val="24"/>
        </w:rPr>
        <w:t>уча</w:t>
      </w:r>
      <w:r w:rsidR="00A84125" w:rsidRPr="0053784E">
        <w:rPr>
          <w:rFonts w:ascii="Times New Roman" w:hAnsi="Times New Roman"/>
          <w:sz w:val="24"/>
          <w:szCs w:val="24"/>
        </w:rPr>
        <w:t>ю</w:t>
      </w:r>
      <w:r w:rsidRPr="0053784E">
        <w:rPr>
          <w:rFonts w:ascii="Times New Roman" w:hAnsi="Times New Roman"/>
          <w:sz w:val="24"/>
          <w:szCs w:val="24"/>
        </w:rPr>
        <w:t>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</w:t>
      </w:r>
      <w:r w:rsidR="00FA7F82" w:rsidRPr="0053784E">
        <w:rPr>
          <w:rFonts w:ascii="Times New Roman" w:hAnsi="Times New Roman"/>
          <w:sz w:val="24"/>
          <w:szCs w:val="24"/>
        </w:rPr>
        <w:t>баскет</w:t>
      </w:r>
      <w:r w:rsidRPr="0053784E">
        <w:rPr>
          <w:rFonts w:ascii="Times New Roman" w:hAnsi="Times New Roman"/>
          <w:sz w:val="24"/>
          <w:szCs w:val="24"/>
        </w:rPr>
        <w:t xml:space="preserve">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детей, в связи с высокой </w:t>
      </w:r>
      <w:proofErr w:type="spellStart"/>
      <w:r w:rsidR="00A84125" w:rsidRPr="0053784E">
        <w:rPr>
          <w:rFonts w:ascii="Times New Roman" w:hAnsi="Times New Roman"/>
          <w:sz w:val="24"/>
          <w:szCs w:val="24"/>
        </w:rPr>
        <w:t>гиподинамичностью</w:t>
      </w:r>
      <w:proofErr w:type="spellEnd"/>
      <w:r w:rsidR="00A84125" w:rsidRPr="0053784E">
        <w:rPr>
          <w:rFonts w:ascii="Times New Roman" w:hAnsi="Times New Roman"/>
          <w:sz w:val="24"/>
          <w:szCs w:val="24"/>
        </w:rPr>
        <w:t xml:space="preserve"> в обычной жизни</w:t>
      </w:r>
      <w:r w:rsidRPr="0053784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3784E">
        <w:rPr>
          <w:rFonts w:ascii="Times New Roman" w:hAnsi="Times New Roman"/>
          <w:sz w:val="24"/>
          <w:szCs w:val="24"/>
        </w:rPr>
        <w:t>имеет оздоровительный эффект</w:t>
      </w:r>
      <w:proofErr w:type="gramEnd"/>
      <w:r w:rsidRPr="0053784E">
        <w:rPr>
          <w:rFonts w:ascii="Times New Roman" w:hAnsi="Times New Roman"/>
          <w:sz w:val="24"/>
          <w:szCs w:val="24"/>
        </w:rPr>
        <w:t>, а также благотворно воздействует на все системы детского организма</w:t>
      </w:r>
      <w:r w:rsidRPr="0053784E">
        <w:rPr>
          <w:rFonts w:ascii="Times New Roman" w:hAnsi="Times New Roman"/>
          <w:b/>
          <w:sz w:val="24"/>
          <w:szCs w:val="24"/>
        </w:rPr>
        <w:t>.</w:t>
      </w:r>
    </w:p>
    <w:p w:rsidR="00B65D4F" w:rsidRPr="0053784E" w:rsidRDefault="00B65D4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Новизна и оригинальность</w:t>
      </w:r>
      <w:r w:rsidRPr="0053784E">
        <w:rPr>
          <w:rFonts w:ascii="Times New Roman" w:hAnsi="Times New Roman"/>
          <w:sz w:val="24"/>
          <w:szCs w:val="24"/>
        </w:rPr>
        <w:t xml:space="preserve"> программы в том, что, </w:t>
      </w:r>
      <w:r w:rsidRPr="0053784E">
        <w:rPr>
          <w:rFonts w:ascii="Times New Roman" w:hAnsi="Times New Roman"/>
          <w:b/>
          <w:sz w:val="24"/>
          <w:szCs w:val="24"/>
        </w:rPr>
        <w:t>во-первых</w:t>
      </w:r>
      <w:r w:rsidRPr="0053784E">
        <w:rPr>
          <w:rFonts w:ascii="Times New Roman" w:hAnsi="Times New Roman"/>
          <w:sz w:val="24"/>
          <w:szCs w:val="24"/>
        </w:rPr>
        <w:t>,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</w:t>
      </w:r>
      <w:r w:rsidR="00FA7F82" w:rsidRPr="0053784E">
        <w:rPr>
          <w:rFonts w:ascii="Times New Roman" w:hAnsi="Times New Roman"/>
          <w:sz w:val="24"/>
          <w:szCs w:val="24"/>
        </w:rPr>
        <w:t xml:space="preserve"> дает возможность заняться баскет</w:t>
      </w:r>
      <w:r w:rsidRPr="0053784E">
        <w:rPr>
          <w:rFonts w:ascii="Times New Roman" w:hAnsi="Times New Roman"/>
          <w:sz w:val="24"/>
          <w:szCs w:val="24"/>
        </w:rPr>
        <w:t xml:space="preserve">болом с «нуля» тем детям, которые еще не </w:t>
      </w:r>
      <w:r w:rsidR="00FA7F82" w:rsidRPr="0053784E">
        <w:rPr>
          <w:rFonts w:ascii="Times New Roman" w:hAnsi="Times New Roman"/>
          <w:sz w:val="24"/>
          <w:szCs w:val="24"/>
        </w:rPr>
        <w:t>начинали проходить раздел «баскет</w:t>
      </w:r>
      <w:r w:rsidRPr="0053784E">
        <w:rPr>
          <w:rFonts w:ascii="Times New Roman" w:hAnsi="Times New Roman"/>
          <w:sz w:val="24"/>
          <w:szCs w:val="24"/>
        </w:rPr>
        <w:t>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B65D4F" w:rsidRPr="0053784E" w:rsidRDefault="00B65D4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lastRenderedPageBreak/>
        <w:t>Во-вторых</w:t>
      </w:r>
      <w:r w:rsidRPr="0053784E">
        <w:rPr>
          <w:rFonts w:ascii="Times New Roman" w:hAnsi="Times New Roman"/>
          <w:sz w:val="24"/>
          <w:szCs w:val="24"/>
        </w:rPr>
        <w:t xml:space="preserve">, в ее основу положены парадигма целого человека (феномен единства физического, психического, нравственного и духовного развития) и принцип </w:t>
      </w:r>
      <w:proofErr w:type="spellStart"/>
      <w:r w:rsidRPr="0053784E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, который требует соответствия образовательной программы природным закономерностям, означает необходимость </w:t>
      </w:r>
      <w:proofErr w:type="spellStart"/>
      <w:r w:rsidRPr="0053784E">
        <w:rPr>
          <w:rFonts w:ascii="Times New Roman" w:hAnsi="Times New Roman"/>
          <w:sz w:val="24"/>
          <w:szCs w:val="24"/>
        </w:rPr>
        <w:t>экопсихологического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подхода, обращения к генетическим </w:t>
      </w:r>
      <w:proofErr w:type="spellStart"/>
      <w:r w:rsidRPr="0053784E">
        <w:rPr>
          <w:rFonts w:ascii="Times New Roman" w:hAnsi="Times New Roman"/>
          <w:sz w:val="24"/>
          <w:szCs w:val="24"/>
        </w:rPr>
        <w:t>культурообразующим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истокам личности.</w:t>
      </w:r>
    </w:p>
    <w:p w:rsidR="00B65D4F" w:rsidRPr="0053784E" w:rsidRDefault="00B65D4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В</w:t>
      </w:r>
      <w:r w:rsidR="004455C2" w:rsidRPr="0053784E">
        <w:rPr>
          <w:rFonts w:ascii="Times New Roman" w:hAnsi="Times New Roman"/>
          <w:b/>
          <w:sz w:val="24"/>
          <w:szCs w:val="24"/>
        </w:rPr>
        <w:t>-</w:t>
      </w:r>
      <w:r w:rsidRPr="0053784E">
        <w:rPr>
          <w:rFonts w:ascii="Times New Roman" w:hAnsi="Times New Roman"/>
          <w:b/>
          <w:sz w:val="24"/>
          <w:szCs w:val="24"/>
        </w:rPr>
        <w:t xml:space="preserve"> третьих</w:t>
      </w:r>
      <w:r w:rsidRPr="0053784E">
        <w:rPr>
          <w:rFonts w:ascii="Times New Roman" w:hAnsi="Times New Roman"/>
          <w:sz w:val="24"/>
          <w:szCs w:val="24"/>
        </w:rPr>
        <w:t xml:space="preserve">, </w:t>
      </w:r>
      <w:r w:rsidR="005F7DF6" w:rsidRPr="0053784E">
        <w:rPr>
          <w:rFonts w:ascii="Times New Roman" w:hAnsi="Times New Roman"/>
          <w:sz w:val="24"/>
          <w:szCs w:val="24"/>
        </w:rPr>
        <w:t>Содержание программы структурировано по видам спортивной подготовки: теоретической, физической, технической и тактической</w:t>
      </w:r>
      <w:r w:rsidR="00C77252" w:rsidRPr="0053784E">
        <w:rPr>
          <w:rFonts w:ascii="Times New Roman" w:hAnsi="Times New Roman"/>
          <w:b/>
          <w:sz w:val="24"/>
          <w:szCs w:val="24"/>
        </w:rPr>
        <w:t>.</w:t>
      </w:r>
      <w:r w:rsidR="004455C2" w:rsidRPr="0053784E">
        <w:rPr>
          <w:rFonts w:ascii="Times New Roman" w:hAnsi="Times New Roman"/>
          <w:b/>
          <w:sz w:val="24"/>
          <w:szCs w:val="24"/>
        </w:rPr>
        <w:t xml:space="preserve"> </w:t>
      </w:r>
      <w:r w:rsidR="00C77252" w:rsidRPr="0053784E">
        <w:rPr>
          <w:rFonts w:ascii="Times New Roman" w:hAnsi="Times New Roman"/>
          <w:sz w:val="24"/>
          <w:szCs w:val="24"/>
        </w:rPr>
        <w:t>В</w:t>
      </w:r>
      <w:r w:rsidRPr="0053784E">
        <w:rPr>
          <w:rFonts w:ascii="Times New Roman" w:hAnsi="Times New Roman"/>
          <w:sz w:val="24"/>
          <w:szCs w:val="24"/>
        </w:rPr>
        <w:t xml:space="preserve"> учебно-тренировочный процесс внедряются элементы технологии спортивно-ориентированного физического воспитания школьников и </w:t>
      </w:r>
      <w:proofErr w:type="spellStart"/>
      <w:r w:rsidRPr="0053784E">
        <w:rPr>
          <w:rFonts w:ascii="Times New Roman" w:hAnsi="Times New Roman"/>
          <w:sz w:val="24"/>
          <w:szCs w:val="24"/>
        </w:rPr>
        <w:t>здоровьеформирующей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технологии, соблюдаются принципы </w:t>
      </w:r>
      <w:proofErr w:type="spellStart"/>
      <w:r w:rsidRPr="0053784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педагогики и триединый принцип </w:t>
      </w:r>
      <w:proofErr w:type="spellStart"/>
      <w:r w:rsidRPr="0053784E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53784E">
        <w:rPr>
          <w:rFonts w:ascii="Times New Roman" w:hAnsi="Times New Roman"/>
          <w:sz w:val="24"/>
          <w:szCs w:val="24"/>
        </w:rPr>
        <w:t>: формирование, сохранение и укрепление здоровья на основе всех позитивных факторов.</w:t>
      </w:r>
    </w:p>
    <w:p w:rsidR="00985131" w:rsidRPr="0053784E" w:rsidRDefault="00B65D4F" w:rsidP="00BC4D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784E">
        <w:rPr>
          <w:b/>
        </w:rPr>
        <w:t xml:space="preserve">Отличительными особенностями </w:t>
      </w:r>
      <w:r w:rsidR="004A0A7E" w:rsidRPr="0053784E">
        <w:rPr>
          <w:b/>
        </w:rPr>
        <w:t xml:space="preserve">данной </w:t>
      </w:r>
      <w:r w:rsidR="004B467F" w:rsidRPr="0053784E">
        <w:rPr>
          <w:b/>
        </w:rPr>
        <w:t>программы является</w:t>
      </w:r>
      <w:r w:rsidR="004A0A7E" w:rsidRPr="0053784E">
        <w:rPr>
          <w:b/>
        </w:rPr>
        <w:t>:</w:t>
      </w:r>
      <w:r w:rsidR="004455C2" w:rsidRPr="0053784E">
        <w:rPr>
          <w:b/>
        </w:rPr>
        <w:t xml:space="preserve"> </w:t>
      </w:r>
      <w:r w:rsidR="004A0A7E" w:rsidRPr="0053784E">
        <w:t>организация учебно-тренировочного процесса в условиях разновозрастной группы, дифференцированное распределение физических нагрузок и требований с учетом возрастных особенностей</w:t>
      </w:r>
      <w:r w:rsidR="004455C2" w:rsidRPr="0053784E">
        <w:t xml:space="preserve"> </w:t>
      </w:r>
      <w:r w:rsidR="004A0A7E" w:rsidRPr="0053784E">
        <w:t>всех</w:t>
      </w:r>
      <w:r w:rsidR="004455C2" w:rsidRPr="0053784E">
        <w:t xml:space="preserve"> </w:t>
      </w:r>
      <w:r w:rsidR="004A0A7E" w:rsidRPr="0053784E">
        <w:t>обучающихся</w:t>
      </w:r>
      <w:r w:rsidR="00985131" w:rsidRPr="0053784E">
        <w:t>.</w:t>
      </w:r>
    </w:p>
    <w:p w:rsidR="00FA7F82" w:rsidRPr="0053784E" w:rsidRDefault="00FA7F82" w:rsidP="00BC4D09">
      <w:pPr>
        <w:pStyle w:val="Default"/>
        <w:tabs>
          <w:tab w:val="left" w:pos="993"/>
        </w:tabs>
        <w:ind w:firstLine="709"/>
        <w:jc w:val="both"/>
      </w:pPr>
      <w:r w:rsidRPr="0053784E">
        <w:t>Баскетбол –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созреванию. И нельзя требовать от детей больше, чем они могут выполнить на да</w:t>
      </w:r>
      <w:r w:rsidR="004A6091" w:rsidRPr="0053784E">
        <w:t xml:space="preserve">нном возрастном этапе, поэтому </w:t>
      </w:r>
      <w:r w:rsidRPr="0053784E">
        <w:t>период подготовки юных спортсменов можно поделить</w:t>
      </w:r>
      <w:r w:rsidR="004A6091" w:rsidRPr="0053784E">
        <w:t xml:space="preserve"> на несколько уровней</w:t>
      </w:r>
      <w:r w:rsidRPr="0053784E">
        <w:t>:</w:t>
      </w:r>
    </w:p>
    <w:p w:rsidR="00FA7F82" w:rsidRPr="0053784E" w:rsidRDefault="004A6091" w:rsidP="00BC4D09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</w:rPr>
      </w:pPr>
      <w:r w:rsidRPr="0053784E">
        <w:rPr>
          <w:rFonts w:ascii="Times New Roman" w:hAnsi="Times New Roman" w:cs="Times New Roman"/>
          <w:b/>
        </w:rPr>
        <w:t>Стартовый уровень (1 год обучения)</w:t>
      </w:r>
      <w:r w:rsidR="00FA7F82" w:rsidRPr="0053784E">
        <w:rPr>
          <w:rFonts w:ascii="Times New Roman" w:hAnsi="Times New Roman" w:cs="Times New Roman"/>
          <w:b/>
        </w:rPr>
        <w:t xml:space="preserve">: </w:t>
      </w:r>
      <w:r w:rsidR="00FA7F82" w:rsidRPr="0053784E">
        <w:rPr>
          <w:rFonts w:ascii="Times New Roman" w:hAnsi="Times New Roman" w:cs="Times New Roman"/>
        </w:rPr>
        <w:t xml:space="preserve">спортивно-оздоровительный этап подготовки необходим для создания предпосылок для последующей успешной спортивной специализации. </w:t>
      </w:r>
      <w:r w:rsidRPr="0053784E">
        <w:rPr>
          <w:rFonts w:ascii="Times New Roman" w:hAnsi="Times New Roman" w:cs="Times New Roman"/>
        </w:rPr>
        <w:t xml:space="preserve">На данный уровень зачисляются учащиеся общеобразовательных школ, имеющие разрешение врача. На этап </w:t>
      </w:r>
      <w:proofErr w:type="gramStart"/>
      <w:r w:rsidRPr="0053784E">
        <w:rPr>
          <w:rFonts w:ascii="Times New Roman" w:hAnsi="Times New Roman" w:cs="Times New Roman"/>
        </w:rPr>
        <w:t>этапе</w:t>
      </w:r>
      <w:proofErr w:type="gramEnd"/>
      <w:r w:rsidRPr="0053784E">
        <w:rPr>
          <w:rFonts w:ascii="Times New Roman" w:hAnsi="Times New Roman" w:cs="Times New Roman"/>
        </w:rPr>
        <w:t xml:space="preserve"> осуществляется физкультурно-оздоровительная работа, направленная на разностороннюю физическую подготовку и знакомство с основами техники баскетбола. </w:t>
      </w:r>
    </w:p>
    <w:p w:rsidR="005C7194" w:rsidRPr="0053784E" w:rsidRDefault="004A6091" w:rsidP="00BC4D09">
      <w:pPr>
        <w:pStyle w:val="af2"/>
        <w:numPr>
          <w:ilvl w:val="0"/>
          <w:numId w:val="5"/>
        </w:numPr>
        <w:tabs>
          <w:tab w:val="left" w:pos="748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53784E">
        <w:rPr>
          <w:rFonts w:ascii="Times New Roman" w:hAnsi="Times New Roman" w:cs="Times New Roman"/>
          <w:b/>
          <w:bCs/>
        </w:rPr>
        <w:t>Базовый уровень (</w:t>
      </w:r>
      <w:r w:rsidR="00FA7F82" w:rsidRPr="0053784E">
        <w:rPr>
          <w:rFonts w:ascii="Times New Roman" w:hAnsi="Times New Roman" w:cs="Times New Roman"/>
          <w:b/>
          <w:bCs/>
        </w:rPr>
        <w:t>2</w:t>
      </w:r>
      <w:r w:rsidRPr="0053784E">
        <w:rPr>
          <w:rFonts w:ascii="Times New Roman" w:hAnsi="Times New Roman" w:cs="Times New Roman"/>
          <w:b/>
          <w:bCs/>
        </w:rPr>
        <w:t xml:space="preserve"> - 3</w:t>
      </w:r>
      <w:r w:rsidR="00FA7F82" w:rsidRPr="0053784E">
        <w:rPr>
          <w:rFonts w:ascii="Times New Roman" w:hAnsi="Times New Roman" w:cs="Times New Roman"/>
          <w:b/>
          <w:bCs/>
        </w:rPr>
        <w:t xml:space="preserve"> год </w:t>
      </w:r>
      <w:r w:rsidR="004B467F" w:rsidRPr="0053784E">
        <w:rPr>
          <w:rFonts w:ascii="Times New Roman" w:hAnsi="Times New Roman" w:cs="Times New Roman"/>
          <w:b/>
          <w:bCs/>
        </w:rPr>
        <w:t>обучения</w:t>
      </w:r>
      <w:r w:rsidRPr="0053784E">
        <w:rPr>
          <w:rFonts w:ascii="Times New Roman" w:hAnsi="Times New Roman" w:cs="Times New Roman"/>
          <w:b/>
          <w:bCs/>
        </w:rPr>
        <w:t>):</w:t>
      </w:r>
      <w:r w:rsidR="004B467F" w:rsidRPr="0053784E">
        <w:rPr>
          <w:rFonts w:ascii="Times New Roman" w:hAnsi="Times New Roman" w:cs="Times New Roman"/>
        </w:rPr>
        <w:t xml:space="preserve"> предусматривает</w:t>
      </w:r>
      <w:r w:rsidR="00FA7F82" w:rsidRPr="0053784E">
        <w:rPr>
          <w:rFonts w:ascii="Times New Roman" w:hAnsi="Times New Roman" w:cs="Times New Roman"/>
        </w:rPr>
        <w:t xml:space="preserve"> воспитание интереса к спорту и приобщения их к баскетболу.</w:t>
      </w:r>
      <w:r w:rsidRPr="0053784E">
        <w:rPr>
          <w:rFonts w:ascii="Times New Roman" w:hAnsi="Times New Roman" w:cs="Times New Roman"/>
        </w:rPr>
        <w:t xml:space="preserve"> На данный уровень зачисляются учащиеся общеобразовательных школ, желающие заниматься спортом и имеющие разрешение врача. На этом этапе осуществляется физкультурно-оздоровительная работа, направленная на разностороннюю физическую подготовку и овладение основами техники выбранного вида спорта – баскетбола</w:t>
      </w:r>
      <w:r w:rsidR="002F5F7D" w:rsidRPr="0053784E">
        <w:rPr>
          <w:rFonts w:ascii="Times New Roman" w:hAnsi="Times New Roman" w:cs="Times New Roman"/>
        </w:rPr>
        <w:t xml:space="preserve">, выбор спортивной специализации и выполнение контрольных нормативов для зачисления на продвинутый уровень. </w:t>
      </w:r>
      <w:r w:rsidR="00FA7F82" w:rsidRPr="0053784E">
        <w:rPr>
          <w:rFonts w:ascii="Times New Roman" w:hAnsi="Times New Roman" w:cs="Times New Roman"/>
        </w:rPr>
        <w:t>Сочетается этап с группами начальной подготовки (2 года).</w:t>
      </w:r>
      <w:r w:rsidR="005C7194" w:rsidRPr="0053784E">
        <w:rPr>
          <w:rFonts w:ascii="Times New Roman" w:hAnsi="Times New Roman" w:cs="Times New Roman"/>
        </w:rPr>
        <w:t xml:space="preserve"> </w:t>
      </w:r>
    </w:p>
    <w:p w:rsidR="002F5F7D" w:rsidRPr="0053784E" w:rsidRDefault="002F5F7D" w:rsidP="00BC4D09">
      <w:pPr>
        <w:pStyle w:val="af2"/>
        <w:numPr>
          <w:ilvl w:val="0"/>
          <w:numId w:val="5"/>
        </w:numPr>
        <w:tabs>
          <w:tab w:val="left" w:pos="748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53784E">
        <w:rPr>
          <w:rFonts w:ascii="Times New Roman" w:hAnsi="Times New Roman" w:cs="Times New Roman"/>
          <w:b/>
          <w:bCs/>
        </w:rPr>
        <w:t>Продви</w:t>
      </w:r>
      <w:r w:rsidR="005B6983" w:rsidRPr="0053784E">
        <w:rPr>
          <w:rFonts w:ascii="Times New Roman" w:hAnsi="Times New Roman" w:cs="Times New Roman"/>
          <w:b/>
          <w:bCs/>
        </w:rPr>
        <w:t>нутый уровень (4 – 6 год обучения</w:t>
      </w:r>
      <w:r w:rsidRPr="0053784E">
        <w:rPr>
          <w:rFonts w:ascii="Times New Roman" w:hAnsi="Times New Roman" w:cs="Times New Roman"/>
          <w:b/>
          <w:bCs/>
        </w:rPr>
        <w:t>):</w:t>
      </w:r>
      <w:r w:rsidRPr="0053784E">
        <w:rPr>
          <w:rFonts w:ascii="Times New Roman" w:hAnsi="Times New Roman" w:cs="Times New Roman"/>
        </w:rPr>
        <w:t xml:space="preserve"> предусматривает углубленное изучение технической и тактической стороны выбранного вида спорта - баскетбола. Группы данного уровня комплектуются из числа одаренных и способных к спорту детей и подростков, прошедших начальную подготовку и выполнивших нормативные требования по общей физической и специальной подготовке.</w:t>
      </w:r>
    </w:p>
    <w:p w:rsidR="001962D2" w:rsidRPr="0053784E" w:rsidRDefault="0048061C" w:rsidP="00BC4D09">
      <w:pPr>
        <w:pStyle w:val="af2"/>
        <w:ind w:firstLine="709"/>
        <w:rPr>
          <w:rFonts w:ascii="Times New Roman" w:hAnsi="Times New Roman" w:cs="Times New Roman"/>
        </w:rPr>
      </w:pPr>
      <w:r w:rsidRPr="0053784E">
        <w:rPr>
          <w:rFonts w:ascii="Times New Roman" w:hAnsi="Times New Roman" w:cs="Times New Roman"/>
          <w:bCs/>
        </w:rPr>
        <w:t>На всех уровнях подготовки перевод спортсменов в группу следующего года производится решением педагога на основании выполнения нормативных показателей общей, специальной физической подготовки и игровой практики.</w:t>
      </w:r>
    </w:p>
    <w:p w:rsidR="007F58F4" w:rsidRPr="0053784E" w:rsidRDefault="00B65D4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Адресат программы:</w:t>
      </w:r>
      <w:r w:rsidR="005B6983" w:rsidRPr="0053784E">
        <w:rPr>
          <w:rFonts w:ascii="Times New Roman" w:hAnsi="Times New Roman"/>
          <w:sz w:val="24"/>
          <w:szCs w:val="24"/>
        </w:rPr>
        <w:t xml:space="preserve"> дети 6</w:t>
      </w:r>
      <w:r w:rsidR="002F5F7D" w:rsidRPr="0053784E">
        <w:rPr>
          <w:rFonts w:ascii="Times New Roman" w:hAnsi="Times New Roman"/>
          <w:sz w:val="24"/>
          <w:szCs w:val="24"/>
        </w:rPr>
        <w:t>-18</w:t>
      </w:r>
      <w:r w:rsidRPr="0053784E">
        <w:rPr>
          <w:rFonts w:ascii="Times New Roman" w:hAnsi="Times New Roman"/>
          <w:sz w:val="24"/>
          <w:szCs w:val="24"/>
        </w:rPr>
        <w:t xml:space="preserve"> лет</w:t>
      </w:r>
    </w:p>
    <w:p w:rsidR="007F58F4" w:rsidRPr="0053784E" w:rsidRDefault="007F58F4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Форма обучения</w:t>
      </w:r>
      <w:r w:rsidR="00FB238A" w:rsidRPr="0053784E">
        <w:rPr>
          <w:rFonts w:ascii="Times New Roman" w:hAnsi="Times New Roman"/>
          <w:b/>
          <w:sz w:val="24"/>
          <w:szCs w:val="24"/>
        </w:rPr>
        <w:t xml:space="preserve"> и виды занятий</w:t>
      </w:r>
      <w:r w:rsidR="00FB238A" w:rsidRPr="0053784E">
        <w:rPr>
          <w:rFonts w:ascii="Times New Roman" w:hAnsi="Times New Roman"/>
          <w:sz w:val="24"/>
          <w:szCs w:val="24"/>
        </w:rPr>
        <w:t xml:space="preserve">: форма обучения </w:t>
      </w:r>
      <w:r w:rsidRPr="0053784E">
        <w:rPr>
          <w:rFonts w:ascii="Times New Roman" w:hAnsi="Times New Roman"/>
          <w:sz w:val="24"/>
          <w:szCs w:val="24"/>
        </w:rPr>
        <w:t>– очная.</w:t>
      </w:r>
      <w:r w:rsidR="00154ABF" w:rsidRPr="0053784E">
        <w:rPr>
          <w:rFonts w:ascii="Times New Roman" w:hAnsi="Times New Roman"/>
          <w:sz w:val="24"/>
          <w:szCs w:val="24"/>
        </w:rPr>
        <w:t xml:space="preserve"> Основными формами учебно-тренировочного процесса являются: групповые учебно-</w:t>
      </w:r>
      <w:r w:rsidR="004B467F" w:rsidRPr="0053784E">
        <w:rPr>
          <w:rFonts w:ascii="Times New Roman" w:hAnsi="Times New Roman"/>
          <w:sz w:val="24"/>
          <w:szCs w:val="24"/>
        </w:rPr>
        <w:t>тренировочные и</w:t>
      </w:r>
      <w:r w:rsidR="00154ABF" w:rsidRPr="0053784E">
        <w:rPr>
          <w:rFonts w:ascii="Times New Roman" w:hAnsi="Times New Roman"/>
          <w:sz w:val="24"/>
          <w:szCs w:val="24"/>
        </w:rPr>
        <w:t xml:space="preserve"> теоретические </w:t>
      </w:r>
      <w:r w:rsidR="004B467F" w:rsidRPr="0053784E">
        <w:rPr>
          <w:rFonts w:ascii="Times New Roman" w:hAnsi="Times New Roman"/>
          <w:sz w:val="24"/>
          <w:szCs w:val="24"/>
        </w:rPr>
        <w:t>занятия; работа</w:t>
      </w:r>
      <w:r w:rsidR="00154ABF" w:rsidRPr="0053784E">
        <w:rPr>
          <w:rFonts w:ascii="Times New Roman" w:hAnsi="Times New Roman"/>
          <w:sz w:val="24"/>
          <w:szCs w:val="24"/>
        </w:rPr>
        <w:t xml:space="preserve"> по индивидуальным планам; тестирование; участие в соревнованиях, матчевых встречах;</w:t>
      </w:r>
    </w:p>
    <w:p w:rsidR="00D2414C" w:rsidRPr="0053784E" w:rsidRDefault="00F02DA2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Срок освоения</w:t>
      </w:r>
      <w:r w:rsidR="00DA709F" w:rsidRPr="0053784E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2F5F7D" w:rsidRPr="0053784E">
        <w:rPr>
          <w:rFonts w:ascii="Times New Roman" w:hAnsi="Times New Roman"/>
          <w:b/>
          <w:sz w:val="24"/>
          <w:szCs w:val="24"/>
        </w:rPr>
        <w:t xml:space="preserve">: </w:t>
      </w:r>
      <w:r w:rsidR="002F5F7D" w:rsidRPr="0053784E">
        <w:rPr>
          <w:rFonts w:ascii="Times New Roman" w:hAnsi="Times New Roman"/>
          <w:sz w:val="24"/>
          <w:szCs w:val="24"/>
        </w:rPr>
        <w:t>п</w:t>
      </w:r>
      <w:r w:rsidR="00FA7F82" w:rsidRPr="0053784E">
        <w:rPr>
          <w:rFonts w:ascii="Times New Roman" w:hAnsi="Times New Roman"/>
          <w:sz w:val="24"/>
          <w:szCs w:val="24"/>
        </w:rPr>
        <w:t xml:space="preserve">рограмма рассчитана на </w:t>
      </w:r>
      <w:r w:rsidR="005B6983" w:rsidRPr="0053784E">
        <w:rPr>
          <w:rFonts w:ascii="Times New Roman" w:hAnsi="Times New Roman"/>
          <w:sz w:val="24"/>
          <w:szCs w:val="24"/>
        </w:rPr>
        <w:t>6 лет</w:t>
      </w:r>
      <w:r w:rsidR="000A563C" w:rsidRPr="0053784E">
        <w:rPr>
          <w:rFonts w:ascii="Times New Roman" w:hAnsi="Times New Roman"/>
          <w:sz w:val="24"/>
          <w:szCs w:val="24"/>
        </w:rPr>
        <w:t xml:space="preserve"> обучения</w:t>
      </w:r>
      <w:r w:rsidR="00F34527" w:rsidRPr="0053784E">
        <w:rPr>
          <w:rFonts w:ascii="Times New Roman" w:hAnsi="Times New Roman"/>
          <w:sz w:val="24"/>
          <w:szCs w:val="24"/>
        </w:rPr>
        <w:t>.</w:t>
      </w:r>
    </w:p>
    <w:p w:rsidR="00DA6E71" w:rsidRPr="0053784E" w:rsidRDefault="00D2414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Цель программы:</w:t>
      </w:r>
    </w:p>
    <w:p w:rsidR="00DA6E71" w:rsidRPr="0053784E" w:rsidRDefault="00DA6E71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создание системы работы по развитию физических, интеллектуальных и нравственных способностей личности;</w:t>
      </w:r>
    </w:p>
    <w:p w:rsidR="00DA6E71" w:rsidRPr="0053784E" w:rsidRDefault="00DA6E71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>- развитие мотивации личности к познанию и творчеству;</w:t>
      </w:r>
    </w:p>
    <w:p w:rsidR="002D21DC" w:rsidRPr="0053784E" w:rsidRDefault="002D21D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</w:t>
      </w:r>
      <w:r w:rsidR="004B467F" w:rsidRPr="0053784E">
        <w:rPr>
          <w:rFonts w:ascii="Times New Roman" w:hAnsi="Times New Roman"/>
          <w:sz w:val="24"/>
          <w:szCs w:val="24"/>
        </w:rPr>
        <w:t>содействие всестороннему</w:t>
      </w:r>
      <w:r w:rsidRPr="0053784E">
        <w:rPr>
          <w:rFonts w:ascii="Times New Roman" w:hAnsi="Times New Roman"/>
          <w:sz w:val="24"/>
          <w:szCs w:val="24"/>
        </w:rPr>
        <w:t xml:space="preserve"> развитию личности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посредс</w:t>
      </w:r>
      <w:r w:rsidR="00DB02AF" w:rsidRPr="0053784E">
        <w:rPr>
          <w:rFonts w:ascii="Times New Roman" w:hAnsi="Times New Roman"/>
          <w:sz w:val="24"/>
          <w:szCs w:val="24"/>
        </w:rPr>
        <w:t xml:space="preserve">твом   </w:t>
      </w:r>
      <w:r w:rsidR="004B467F" w:rsidRPr="0053784E">
        <w:rPr>
          <w:rFonts w:ascii="Times New Roman" w:hAnsi="Times New Roman"/>
          <w:sz w:val="24"/>
          <w:szCs w:val="24"/>
        </w:rPr>
        <w:t>дополнительных занятий</w:t>
      </w:r>
      <w:r w:rsidR="004455C2" w:rsidRPr="0053784E">
        <w:rPr>
          <w:rFonts w:ascii="Times New Roman" w:hAnsi="Times New Roman"/>
          <w:sz w:val="24"/>
          <w:szCs w:val="24"/>
        </w:rPr>
        <w:t xml:space="preserve"> баскет</w:t>
      </w:r>
      <w:r w:rsidRPr="0053784E">
        <w:rPr>
          <w:rFonts w:ascii="Times New Roman" w:hAnsi="Times New Roman"/>
          <w:sz w:val="24"/>
          <w:szCs w:val="24"/>
        </w:rPr>
        <w:t>болом.</w:t>
      </w:r>
    </w:p>
    <w:p w:rsidR="00D2414C" w:rsidRPr="0053784E" w:rsidRDefault="00D2414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D2414C" w:rsidRPr="0053784E" w:rsidRDefault="00D2414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Образовательные</w:t>
      </w:r>
    </w:p>
    <w:p w:rsidR="00D2414C" w:rsidRPr="0053784E" w:rsidRDefault="00D2414C" w:rsidP="00BC4D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поэтапное обучение техническим приемам игры и тактическим действиям, постепенный переход к их совершенствованию на базе роста физических и психических возможностей учащихся;</w:t>
      </w:r>
    </w:p>
    <w:p w:rsidR="00D2414C" w:rsidRPr="0053784E" w:rsidRDefault="00D2414C" w:rsidP="00BC4D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повышение игровой культуры на осн</w:t>
      </w:r>
      <w:r w:rsidR="00841D0B" w:rsidRPr="0053784E">
        <w:rPr>
          <w:rFonts w:ascii="Times New Roman" w:hAnsi="Times New Roman"/>
          <w:sz w:val="24"/>
          <w:szCs w:val="24"/>
        </w:rPr>
        <w:t>ове изучения правил игры в баскет</w:t>
      </w:r>
      <w:r w:rsidRPr="0053784E">
        <w:rPr>
          <w:rFonts w:ascii="Times New Roman" w:hAnsi="Times New Roman"/>
          <w:sz w:val="24"/>
          <w:szCs w:val="24"/>
        </w:rPr>
        <w:t>бол и игрового опыта</w:t>
      </w:r>
    </w:p>
    <w:p w:rsidR="00D2414C" w:rsidRPr="0053784E" w:rsidRDefault="00D2414C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обучение практическим навыкам организации и</w:t>
      </w:r>
      <w:r w:rsidR="00841D0B" w:rsidRPr="0053784E">
        <w:rPr>
          <w:rFonts w:ascii="Times New Roman" w:hAnsi="Times New Roman"/>
          <w:sz w:val="24"/>
          <w:szCs w:val="24"/>
        </w:rPr>
        <w:t xml:space="preserve"> судейства соревнований по баскет</w:t>
      </w:r>
      <w:r w:rsidRPr="0053784E">
        <w:rPr>
          <w:rFonts w:ascii="Times New Roman" w:hAnsi="Times New Roman"/>
          <w:sz w:val="24"/>
          <w:szCs w:val="24"/>
        </w:rPr>
        <w:t>болу;</w:t>
      </w:r>
    </w:p>
    <w:p w:rsidR="001962D2" w:rsidRPr="0053784E" w:rsidRDefault="001962D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414C" w:rsidRPr="0053784E" w:rsidRDefault="00D2414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Развивающие</w:t>
      </w:r>
    </w:p>
    <w:p w:rsidR="00D2414C" w:rsidRPr="0053784E" w:rsidRDefault="00D2414C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развитие игрового мышления на основе расширения вариативности игровых приемов, взаимодействия партнеров;</w:t>
      </w:r>
    </w:p>
    <w:p w:rsidR="00D2414C" w:rsidRPr="0053784E" w:rsidRDefault="00D2414C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развивать физические способности учащихся</w:t>
      </w:r>
    </w:p>
    <w:p w:rsidR="00D2414C" w:rsidRPr="0053784E" w:rsidRDefault="00D2414C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Воспитательные</w:t>
      </w:r>
    </w:p>
    <w:p w:rsidR="00D2414C" w:rsidRPr="0053784E" w:rsidRDefault="00D2414C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воспитание игровой дисциплины, самостоятельности, ответственности и инициативности в выборе и принятии решений;</w:t>
      </w:r>
    </w:p>
    <w:p w:rsidR="00D2414C" w:rsidRPr="0053784E" w:rsidRDefault="00D2414C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формирование потребности в регулярных занятиях спортом, навыков самоконтроля, гигиенических навыков, воспитание трудолюбия, выдержки.</w:t>
      </w:r>
    </w:p>
    <w:p w:rsidR="001142D2" w:rsidRPr="0053784E" w:rsidRDefault="001142D2" w:rsidP="00BC4D0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воспитание волевых качеств</w:t>
      </w:r>
    </w:p>
    <w:p w:rsidR="000343F9" w:rsidRPr="0053784E" w:rsidRDefault="000343F9" w:rsidP="00BC4D0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343F9" w:rsidRPr="0053784E" w:rsidRDefault="000343F9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По окончании обучения программы по </w:t>
      </w:r>
      <w:proofErr w:type="spellStart"/>
      <w:r w:rsidR="0048061C" w:rsidRPr="0053784E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48061C" w:rsidRPr="0053784E">
        <w:rPr>
          <w:rFonts w:ascii="Times New Roman" w:hAnsi="Times New Roman"/>
          <w:sz w:val="24"/>
          <w:szCs w:val="24"/>
        </w:rPr>
        <w:t xml:space="preserve"> - спортивному</w:t>
      </w:r>
      <w:r w:rsidR="00841D0B" w:rsidRPr="0053784E">
        <w:rPr>
          <w:rFonts w:ascii="Times New Roman" w:hAnsi="Times New Roman"/>
          <w:sz w:val="24"/>
          <w:szCs w:val="24"/>
        </w:rPr>
        <w:t xml:space="preserve"> направлению «Баскет</w:t>
      </w:r>
      <w:r w:rsidRPr="0053784E">
        <w:rPr>
          <w:rFonts w:ascii="Times New Roman" w:hAnsi="Times New Roman"/>
          <w:sz w:val="24"/>
          <w:szCs w:val="24"/>
        </w:rPr>
        <w:t>бол» обучающиеся</w:t>
      </w:r>
    </w:p>
    <w:p w:rsidR="000343F9" w:rsidRPr="0053784E" w:rsidRDefault="000343F9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должны знать: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технику б</w:t>
      </w:r>
      <w:r w:rsidR="00841D0B" w:rsidRPr="0053784E">
        <w:rPr>
          <w:rFonts w:ascii="Times New Roman" w:hAnsi="Times New Roman"/>
          <w:sz w:val="24"/>
          <w:szCs w:val="24"/>
        </w:rPr>
        <w:t>езопасности на занятиях по баскет</w:t>
      </w:r>
      <w:r w:rsidRPr="0053784E">
        <w:rPr>
          <w:rFonts w:ascii="Times New Roman" w:hAnsi="Times New Roman"/>
          <w:sz w:val="24"/>
          <w:szCs w:val="24"/>
        </w:rPr>
        <w:t>болу;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характеристику игры;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гигиенические правила занятий физическими упражнениями;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основные приёмы самоконтроля;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основы рационального питания;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правила оказания первой помощи;</w:t>
      </w:r>
    </w:p>
    <w:p w:rsidR="000343F9" w:rsidRPr="0053784E" w:rsidRDefault="00281CA3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способы сохранения и </w:t>
      </w:r>
      <w:r w:rsidR="004B467F" w:rsidRPr="0053784E">
        <w:rPr>
          <w:rFonts w:ascii="Times New Roman" w:hAnsi="Times New Roman"/>
          <w:sz w:val="24"/>
          <w:szCs w:val="24"/>
        </w:rPr>
        <w:t>укрепления здоровья</w:t>
      </w:r>
      <w:r w:rsidR="000343F9" w:rsidRPr="0053784E">
        <w:rPr>
          <w:rFonts w:ascii="Times New Roman" w:hAnsi="Times New Roman"/>
          <w:sz w:val="24"/>
          <w:szCs w:val="24"/>
        </w:rPr>
        <w:t>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основы развития познавательной сферы;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свои права и права других людей;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влияние здоровья на успешную учебную деятельность;</w:t>
      </w:r>
    </w:p>
    <w:p w:rsidR="000343F9" w:rsidRPr="0053784E" w:rsidRDefault="000343F9" w:rsidP="00BC4D09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значение физических упражнений для сохранения и укрепления здоровья;</w:t>
      </w:r>
    </w:p>
    <w:p w:rsidR="000343F9" w:rsidRPr="0053784E" w:rsidRDefault="000343F9" w:rsidP="00BC4D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должны уметь: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составлять индивидуальный режим дня и соблюдать его;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заботиться о своем здоровье;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применять коммуникативные и презентационные навыки;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оказывать первую медицинскую помощь при травмах;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находить выход из стрессовых ситуаций;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адекватно оценивать своё поведение в жизненных ситуациях;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отвечать за свои поступки;</w:t>
      </w:r>
    </w:p>
    <w:p w:rsidR="000343F9" w:rsidRPr="0053784E" w:rsidRDefault="000343F9" w:rsidP="00BC4D0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отстаивать свою нравственную позицию в ситуации выбора.</w:t>
      </w:r>
    </w:p>
    <w:p w:rsidR="000343F9" w:rsidRPr="0053784E" w:rsidRDefault="000343F9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 xml:space="preserve"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53784E">
        <w:rPr>
          <w:rFonts w:ascii="Times New Roman" w:hAnsi="Times New Roman"/>
          <w:sz w:val="24"/>
          <w:szCs w:val="24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48749F" w:rsidRPr="0053784E" w:rsidRDefault="0048749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1.2.</w:t>
      </w:r>
      <w:r w:rsidR="004B467F" w:rsidRPr="00537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bCs/>
          <w:sz w:val="24"/>
          <w:szCs w:val="24"/>
        </w:rPr>
        <w:t>Календарный учебный график</w:t>
      </w:r>
    </w:p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программы</w:t>
      </w:r>
    </w:p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«Баскетбол»</w:t>
      </w:r>
    </w:p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290"/>
        <w:gridCol w:w="2092"/>
        <w:gridCol w:w="2268"/>
        <w:gridCol w:w="1275"/>
        <w:gridCol w:w="1134"/>
      </w:tblGrid>
      <w:tr w:rsidR="00B74CE1" w:rsidRPr="0053784E" w:rsidTr="009502F2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группы / год обучения*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учебного года (продолжительность обучения)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занятий в неделю, </w:t>
            </w:r>
            <w:proofErr w:type="spellStart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</w:t>
            </w:r>
            <w:proofErr w:type="spellEnd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одного занятия (мин)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дисциплины (модуля)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</w:t>
            </w:r>
            <w:proofErr w:type="spellEnd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ч.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</w:t>
            </w:r>
            <w:proofErr w:type="spellEnd"/>
            <w:r w:rsidRPr="00537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часов в неделю</w:t>
            </w:r>
          </w:p>
        </w:tc>
      </w:tr>
      <w:tr w:rsidR="00B74CE1" w:rsidRPr="0053784E" w:rsidTr="009502F2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1" w:rsidRPr="0053784E" w:rsidRDefault="009502F2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Стартовый уровень / 1 год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занятия по 90 мин (2 </w:t>
            </w:r>
            <w:proofErr w:type="spellStart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«Баскетбол»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74CE1" w:rsidRPr="0053784E" w:rsidTr="009502F2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2" w:rsidRPr="0053784E" w:rsidRDefault="00C46CA6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Базовый уровень</w:t>
            </w:r>
            <w:r w:rsidR="009502F2"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</w:p>
          <w:p w:rsidR="00B74CE1" w:rsidRPr="0053784E" w:rsidRDefault="009502F2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занятия по 90 мин (2 </w:t>
            </w:r>
            <w:proofErr w:type="spellStart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  <w:p w:rsidR="00F867BD" w:rsidRPr="0053784E" w:rsidRDefault="00F867B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«Баскетбол»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1" w:rsidRPr="0053784E" w:rsidRDefault="00B74CE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E1" w:rsidRPr="0053784E" w:rsidRDefault="001B0979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867BD" w:rsidRPr="0053784E" w:rsidTr="009502F2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F2" w:rsidRPr="0053784E" w:rsidRDefault="00F867B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Продвинутый уровень</w:t>
            </w:r>
            <w:r w:rsidR="009502F2"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</w:t>
            </w:r>
          </w:p>
          <w:p w:rsidR="00F867BD" w:rsidRPr="0053784E" w:rsidRDefault="009502F2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D" w:rsidRPr="0053784E" w:rsidRDefault="00F867B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F" w:rsidRPr="0053784E" w:rsidRDefault="001B0979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занятия по 90 мин (2 </w:t>
            </w:r>
            <w:proofErr w:type="spellStart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BD" w:rsidRPr="0053784E" w:rsidRDefault="00F867B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«Баскетбол»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D" w:rsidRPr="0053784E" w:rsidRDefault="00F867B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B0979"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D" w:rsidRPr="0053784E" w:rsidRDefault="001B0979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84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B74CE1" w:rsidRPr="0053784E" w:rsidRDefault="00B74CE1" w:rsidP="00BC4D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123" w:rsidRPr="0053784E" w:rsidRDefault="00D01123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1EC" w:rsidRPr="0053784E" w:rsidRDefault="00281CA3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1.3. </w:t>
      </w:r>
      <w:r w:rsidR="000A7FCB" w:rsidRPr="0053784E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B97B85" w:rsidRPr="0053784E">
        <w:rPr>
          <w:rFonts w:ascii="Times New Roman" w:hAnsi="Times New Roman"/>
          <w:b/>
          <w:sz w:val="24"/>
          <w:szCs w:val="24"/>
        </w:rPr>
        <w:t>.</w:t>
      </w:r>
    </w:p>
    <w:p w:rsidR="002C1C65" w:rsidRPr="0053784E" w:rsidRDefault="002C1C65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D4F" w:rsidRPr="0053784E" w:rsidRDefault="00B65D4F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УЧЕБНЫЙ ПЛАН</w:t>
      </w:r>
    </w:p>
    <w:p w:rsidR="001962D2" w:rsidRPr="0053784E" w:rsidRDefault="001962D2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62C" w:rsidRPr="0053784E" w:rsidRDefault="00B77362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Стартовый уровень</w:t>
      </w:r>
      <w:r w:rsidR="005B6983" w:rsidRPr="0053784E">
        <w:rPr>
          <w:rFonts w:ascii="Times New Roman" w:hAnsi="Times New Roman"/>
          <w:b/>
          <w:sz w:val="24"/>
          <w:szCs w:val="24"/>
        </w:rPr>
        <w:t xml:space="preserve"> – 1 год обучения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3969"/>
        <w:gridCol w:w="851"/>
        <w:gridCol w:w="992"/>
        <w:gridCol w:w="1134"/>
        <w:gridCol w:w="1134"/>
        <w:gridCol w:w="1559"/>
      </w:tblGrid>
      <w:tr w:rsidR="00014CE5" w:rsidRPr="0053784E" w:rsidTr="004B467F">
        <w:trPr>
          <w:trHeight w:val="516"/>
        </w:trPr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D71E95" w:rsidRPr="0053784E" w:rsidRDefault="00D71E9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Темы занятия</w:t>
            </w:r>
          </w:p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раздела, Темы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контроля</w:t>
            </w:r>
          </w:p>
        </w:tc>
      </w:tr>
      <w:tr w:rsidR="00014CE5" w:rsidRPr="0053784E" w:rsidTr="004B467F">
        <w:trPr>
          <w:trHeight w:val="516"/>
        </w:trPr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4B467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CE5" w:rsidRPr="0053784E" w:rsidTr="005B6983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01B3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Введение. Инструктаж по </w:t>
            </w:r>
            <w:r w:rsidR="004455C2"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технике безопасности на учебно-</w:t>
            </w: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тренировочных занятиях.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362" w:rsidRPr="0053784E" w:rsidTr="005B6983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77362" w:rsidRPr="0053784E" w:rsidRDefault="005B6983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Вводное занятие. Введение в программу</w:t>
            </w:r>
          </w:p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по технике безопасности  игры в баскетбол.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362" w:rsidRPr="0053784E" w:rsidTr="005B6983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5B6983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Входная диагностика.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01B3F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362" w:rsidRPr="0053784E" w:rsidTr="00CA2D6D">
        <w:tc>
          <w:tcPr>
            <w:tcW w:w="1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7362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возникновения и развития баскетбола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362" w:rsidRPr="0053784E" w:rsidTr="00CA2D6D">
        <w:tc>
          <w:tcPr>
            <w:tcW w:w="11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62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EA211C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Современное состояние баскет</w:t>
            </w:r>
            <w:r w:rsidR="00014CE5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бола. Оборудование и 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77362"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B77362"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4B467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сдача 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нормативов</w:t>
            </w: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B01B3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014CE5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</w:t>
            </w: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B01B3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CE5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014CE5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5" w:rsidRPr="0053784E" w:rsidRDefault="00295C2B" w:rsidP="00BC4D09">
            <w:pPr>
              <w:widowControl w:val="0"/>
              <w:tabs>
                <w:tab w:val="left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CE5" w:rsidRPr="0053784E" w:rsidRDefault="004B467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нормативных требований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31-38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39-46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47-54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скоростно-силовых</w:t>
            </w:r>
            <w:proofErr w:type="gramEnd"/>
          </w:p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71-121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контрольных нормативов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71-82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  передвижений,   остановок,   поворотов   и стоек.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ведения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91-102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ловли и передачи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B01B3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295C2B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103-108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бросков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-12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техники и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B01B3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295C2B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AE570D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="00AE570D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тренинг, контрольная игра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-12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Тактика нападения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Тактика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B7736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-13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Правила игры в баскетболе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  <w:r w:rsidR="00F8572A"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-14</w:t>
            </w: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5C2B" w:rsidRPr="0053784E" w:rsidTr="004B467F">
        <w:trPr>
          <w:trHeight w:val="455"/>
        </w:trPr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295C2B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143-144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2B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кон/норм</w:t>
            </w:r>
          </w:p>
        </w:tc>
      </w:tr>
      <w:tr w:rsidR="00295C2B" w:rsidRPr="0053784E" w:rsidTr="004B467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C2B" w:rsidRPr="0053784E" w:rsidRDefault="00295C2B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70" w:rsidRPr="0053784E" w:rsidRDefault="00691B70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14CE5" w:rsidRPr="0053784E" w:rsidRDefault="00014CE5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Содержание учебного плана.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1. Введение в программу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Правила техники безопасности. Входящий контроль</w:t>
      </w: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     Теория.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Влияние физических упражнений на организм человека. 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proofErr w:type="gramStart"/>
      <w:r w:rsidRPr="0053784E">
        <w:rPr>
          <w:rFonts w:ascii="Times New Roman" w:hAnsi="Times New Roman"/>
          <w:color w:val="000000" w:themeColor="text1"/>
          <w:spacing w:val="10"/>
          <w:sz w:val="24"/>
          <w:szCs w:val="24"/>
        </w:rPr>
        <w:t>обучающиеся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знакомятся с понятиями здорового и больного организма, с понятиями двигательных способностей. 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Инструктаж по технике безопасности.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Теория.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Ознакомить учащихся с правилами поведения в спортивном зале, а также познакомить с инструкцией на случай внезапных пожаров.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завести тетрадь по ТБ и охране труда, провести инструктаж под роспись обучающихся, подкрепляя личной подписью.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Занести проведение инструктажа в учебный журнал группы.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2. Техника иг</w:t>
      </w:r>
      <w:r w:rsidR="00295C2B"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р</w:t>
      </w:r>
      <w:r w:rsidR="005A22B4"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ы в баскетбол. 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ведение баскетбольного мяча, перемещения, основные стойки.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обучение технике ведения баскетбольного мяча на месте и в движении, перемещениям, обучение технике основной стойки баскетболиста, изучение плакатов, фотографий, просмотр Видеофильма.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3. Техника игры</w:t>
      </w:r>
      <w:r w:rsidR="005A22B4"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 баскетбол. </w:t>
      </w: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>Бросок по кольцу с двух шагов после ведения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бросок по кольцу с двух шагов после ведения - это самый простейший прием, позволяющий забрасывать мяч в корзину непосредственно броском в квадрат вблизи баскетбольного щита.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- освоение броска с двух шагов без мяча (имитация на месте), освоений броска с двух шагов под счет учителя (имитация броска без мяча). Освоение броска с двух шагов с мячом под счет учителя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около б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>/б щита.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Передача мяча в движении и ловля мяча на месте и</w:t>
      </w: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в </w:t>
      </w: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движении.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передача мяча в движении и ловля мяча на месте и в движении - это один из самых нужных элементов баскетбола во время ведения игры. Точная игра в пас, а также хорошая ловля и передача в движении - залог успешных командных действий. 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освоение передачи мяча на месте и в движении, над головой двумя, от пола отскоком, от груди, правой и левой от плеча, с поворотом, с шага, с двух шагов. Освоение ловли мяча на месте и в движении то же самое, что в передачах мяча на месте и в движении. В начальной стадии применяется ловля спущенного мяча.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4CE1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>4. Тактическ</w:t>
      </w:r>
      <w:r w:rsidR="005A22B4"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ая подготовка. 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>Теория: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Эти задачи сводятся к выполнению нескольких простых правил: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не терять мяч в атаке от непродуманных ходов, выполнять четко и продуманно установку на игру;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мяч выводить из зоны с помощью коротких передач, не заигрываться;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- атаку проводить внимательно, разыграть мяч до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верного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не атаковать и бросать из неудобного положения.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разучивание простейших тактических комбинаций в игре в одно кольцо 3x3, в два кольца 3x3.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pacing w:val="10"/>
          <w:sz w:val="24"/>
          <w:szCs w:val="24"/>
        </w:rPr>
        <w:lastRenderedPageBreak/>
        <w:t>5.</w:t>
      </w: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Общие физические упражнения.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>Теория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: для всестороннего физического развития обучающихся используются общеразвивающие упражнения - наклоны, приседания, прыжки, бег, упражнения на гимнастичес</w:t>
      </w:r>
      <w:r w:rsidR="004455C2"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кой стенке, скамейках, прыжки </w:t>
      </w:r>
      <w:proofErr w:type="gramStart"/>
      <w:r w:rsidR="004455C2" w:rsidRPr="0053784E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="004455C2"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скакалкой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, на перекладине, на матах.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>Практика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: выполнение общеразвивающих упражнений во время разминки.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6. Специальные упражнения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специфика игры в баскетбол требует от игроков в ловкости, быстроты и выносливости. Развитию этих физических каче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ств сп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особствуют специальные упражнения. Для развития ловкости необходимо выполнять различные выпады, броски, ловли мяча, передвижения по площадке с различной интенсивностью вперед, назад, влево, вправо, без мяча, с мячом. Быстрота реакции тренируется беговыми прыжковыми </w:t>
      </w:r>
      <w:r w:rsidR="004B467F" w:rsidRPr="0053784E">
        <w:rPr>
          <w:rFonts w:ascii="Times New Roman" w:hAnsi="Times New Roman"/>
          <w:color w:val="000000" w:themeColor="text1"/>
          <w:sz w:val="24"/>
          <w:szCs w:val="24"/>
        </w:rPr>
        <w:t>упражнениями: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бег с низкого старта, с быстрой сменой направления, с ускорением, челночный бег, выпады из различных положений, прыжки вперед и стороны. Значение выносливости в баскетболе огромно. Выносливость хорошо тренируется бегом на длинные дистанции (до 3000-5000 метров), подтягивание на перекладине (количество подходов), отжиманием от пола или от скамейки (ноги ставить на скамейку), подъемом туловища из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положения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лежа на спине и на груди.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регулярное вып</w:t>
      </w:r>
      <w:r w:rsidR="001962D2" w:rsidRPr="0053784E">
        <w:rPr>
          <w:rFonts w:ascii="Times New Roman" w:hAnsi="Times New Roman"/>
          <w:color w:val="000000" w:themeColor="text1"/>
          <w:sz w:val="24"/>
          <w:szCs w:val="24"/>
        </w:rPr>
        <w:t>олнение специальных упражнений.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Инструкторская и судейская практика.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научить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проводить разминку с группой по общефизической подготовке.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дать конкретное задание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и чередовать проведение разминки на каждом занятии.</w:t>
      </w:r>
    </w:p>
    <w:p w:rsidR="009502F2" w:rsidRPr="0053784E" w:rsidRDefault="009502F2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z w:val="24"/>
          <w:szCs w:val="24"/>
        </w:rPr>
        <w:t>Судейская</w:t>
      </w:r>
    </w:p>
    <w:p w:rsidR="00014CE5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научить судить баскетбольные матчи по упрощенным правилам.</w:t>
      </w:r>
    </w:p>
    <w:p w:rsidR="00BB60FF" w:rsidRPr="0053784E" w:rsidRDefault="00014CE5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 w:themeColor="text1"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чередовать судейство на каждом занятии с помощью Учителя, по упрощенным правилам.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75DF" w:rsidRPr="0053784E" w:rsidRDefault="00F017D8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УЧЕБНЫЙ ПЛАН</w:t>
      </w:r>
    </w:p>
    <w:p w:rsidR="001962D2" w:rsidRPr="0053784E" w:rsidRDefault="001962D2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60FF" w:rsidRPr="0053784E" w:rsidRDefault="000975DF" w:rsidP="00BC4D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Базовый уровень</w:t>
      </w:r>
      <w:r w:rsidR="005B6983" w:rsidRPr="0053784E">
        <w:rPr>
          <w:rFonts w:ascii="Times New Roman" w:hAnsi="Times New Roman"/>
          <w:b/>
          <w:sz w:val="24"/>
          <w:szCs w:val="24"/>
        </w:rPr>
        <w:t xml:space="preserve"> – 2, 3 год обучения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3969"/>
        <w:gridCol w:w="850"/>
        <w:gridCol w:w="992"/>
        <w:gridCol w:w="1276"/>
        <w:gridCol w:w="851"/>
        <w:gridCol w:w="1417"/>
      </w:tblGrid>
      <w:tr w:rsidR="00BB60FF" w:rsidRPr="0053784E" w:rsidTr="002A424F">
        <w:trPr>
          <w:trHeight w:val="516"/>
        </w:trPr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№</w:t>
            </w:r>
            <w:r w:rsidR="00D71E95" w:rsidRPr="0053784E">
              <w:rPr>
                <w:rFonts w:ascii="Times New Roman" w:hAnsi="Times New Roman"/>
                <w:sz w:val="24"/>
                <w:szCs w:val="24"/>
              </w:rPr>
              <w:t xml:space="preserve"> темы занятий</w:t>
            </w:r>
          </w:p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BB60FF" w:rsidRPr="0053784E" w:rsidTr="002A424F">
        <w:trPr>
          <w:trHeight w:val="516"/>
        </w:trPr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F8572A" w:rsidRPr="0053784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Инструктаж по </w:t>
            </w:r>
            <w:r w:rsidR="004455C2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технике безопасности на учебно-</w:t>
            </w: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тренировочных занятиях.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tabs>
                <w:tab w:val="left" w:pos="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DF" w:rsidRPr="0053784E" w:rsidTr="00F8572A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Вводное занятие. Введение в программу</w:t>
            </w:r>
          </w:p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 игры в баскетбол.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DF" w:rsidRPr="0053784E" w:rsidTr="00F8572A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Входная диагностика.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D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EA211C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</w:t>
            </w:r>
            <w:r w:rsidR="00BB60FF" w:rsidRPr="00537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0FF"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баскетбола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  <w:r w:rsidR="00EA211C" w:rsidRPr="0053784E">
              <w:rPr>
                <w:rFonts w:ascii="Times New Roman" w:hAnsi="Times New Roman"/>
                <w:sz w:val="24"/>
                <w:szCs w:val="24"/>
              </w:rPr>
              <w:t>баскет</w:t>
            </w:r>
            <w:r w:rsidRPr="0053784E">
              <w:rPr>
                <w:rFonts w:ascii="Times New Roman" w:hAnsi="Times New Roman"/>
                <w:sz w:val="24"/>
                <w:szCs w:val="24"/>
              </w:rPr>
              <w:t>бола. Оборудование и инвентарь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5A22B4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75DF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75DF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2A424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F8572A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30-</w:t>
            </w:r>
            <w:r w:rsidR="009610E0" w:rsidRPr="0053784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2A424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30-37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38-45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46-53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54-61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62-69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 w:rsidRPr="0053784E">
              <w:rPr>
                <w:rFonts w:ascii="Times New Roman" w:hAnsi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70-115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975DF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  <w:r w:rsidR="000975DF"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70-77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  передвижений,   остановок,   поворотов   и стоек.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78-85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86-93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ловли и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</w:t>
            </w:r>
            <w:r w:rsidR="00BB60FF" w:rsidRPr="0053784E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94-101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бросков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102-109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0975D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110-115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Закрепление техники и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</w:t>
            </w:r>
            <w:r w:rsidR="00BB60FF" w:rsidRPr="0053784E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116-135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тренинг, контрольная игра</w:t>
            </w: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116-125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126-135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в баскетболе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138-142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AE570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FF" w:rsidRPr="0053784E" w:rsidTr="002A424F">
        <w:trPr>
          <w:trHeight w:val="1712"/>
        </w:trPr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0FF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143-144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Итоговое занятие. Итоговая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FF" w:rsidRPr="0053784E" w:rsidRDefault="00D64D3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BB60FF" w:rsidRPr="0053784E" w:rsidTr="002A424F"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1B6EA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FF" w:rsidRPr="0053784E" w:rsidRDefault="00BB60FF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4D09" w:rsidRPr="0053784E" w:rsidRDefault="002A424F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4D09" w:rsidRPr="0053784E" w:rsidRDefault="00BC4D09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D09" w:rsidRPr="0053784E" w:rsidRDefault="00BC4D09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D09" w:rsidRPr="0053784E" w:rsidRDefault="00BC4D09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0FF" w:rsidRPr="0053784E" w:rsidRDefault="002A424F" w:rsidP="0018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Содержание учебного плана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1. Введение в программу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Правила техники безопасности. Входящий контроль</w:t>
      </w:r>
      <w:r w:rsidRPr="0053784E">
        <w:rPr>
          <w:rFonts w:ascii="Times New Roman" w:hAnsi="Times New Roman"/>
          <w:b/>
          <w:bCs/>
          <w:sz w:val="24"/>
          <w:szCs w:val="24"/>
        </w:rPr>
        <w:t>.</w:t>
      </w:r>
      <w:r w:rsidRPr="0053784E">
        <w:rPr>
          <w:rFonts w:ascii="Times New Roman" w:hAnsi="Times New Roman"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     Теория. </w:t>
      </w:r>
      <w:r w:rsidRPr="0053784E">
        <w:rPr>
          <w:rFonts w:ascii="Times New Roman" w:hAnsi="Times New Roman"/>
          <w:sz w:val="24"/>
          <w:szCs w:val="24"/>
        </w:rPr>
        <w:t xml:space="preserve">Влияние физических упражнений на организм человека.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proofErr w:type="gramStart"/>
      <w:r w:rsidRPr="0053784E">
        <w:rPr>
          <w:rFonts w:ascii="Times New Roman" w:hAnsi="Times New Roman"/>
          <w:spacing w:val="10"/>
          <w:sz w:val="24"/>
          <w:szCs w:val="24"/>
        </w:rPr>
        <w:t>обучающиеся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знакомятся с понятиями здорового и больного организма, с понятиями двигательных способностей.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Формы контроля: </w:t>
      </w:r>
      <w:r w:rsidRPr="0053784E">
        <w:rPr>
          <w:rFonts w:ascii="Times New Roman" w:hAnsi="Times New Roman"/>
          <w:sz w:val="24"/>
          <w:szCs w:val="24"/>
        </w:rPr>
        <w:t>преимущество отдается текущему контролю, спортивном зале, а также познакомить с инструкцией на случай внезапных пожаров.</w:t>
      </w:r>
      <w:proofErr w:type="gramEnd"/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Инструктаж по технике безопасности.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Теория. </w:t>
      </w:r>
      <w:r w:rsidRPr="0053784E">
        <w:rPr>
          <w:rFonts w:ascii="Times New Roman" w:hAnsi="Times New Roman"/>
          <w:sz w:val="24"/>
          <w:szCs w:val="24"/>
        </w:rPr>
        <w:t>Ознакомить учащихся с правилами поведения в спортивном зале, а также познакомить с инструкцией на случай внезапных пожаров.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>завести тетрадь по ТБ и охране труда, провести инструктаж под роспись обучающихся, подкрепляя личной подписью.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Занести проведение инструктажа в учебный журнал группы.</w:t>
      </w:r>
    </w:p>
    <w:p w:rsidR="001962D2" w:rsidRPr="0053784E" w:rsidRDefault="001962D2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CE1" w:rsidRPr="0053784E" w:rsidRDefault="00BB60FF" w:rsidP="00BC4D09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Техника игры</w:t>
      </w:r>
      <w:r w:rsidR="00C2388B" w:rsidRPr="0053784E">
        <w:rPr>
          <w:rFonts w:ascii="Times New Roman" w:hAnsi="Times New Roman"/>
          <w:b/>
          <w:bCs/>
          <w:sz w:val="24"/>
          <w:szCs w:val="24"/>
        </w:rPr>
        <w:t xml:space="preserve"> в баскетбол. </w:t>
      </w:r>
    </w:p>
    <w:p w:rsidR="00BB60FF" w:rsidRPr="0053784E" w:rsidRDefault="00BB60FF" w:rsidP="00BC4D09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>ведение баскетбольного мяча, перемещения, основные стойки.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>обучение технике ведения баскетбольного мяча на месте и в движении, перемещениям, обучение технике основной стойки баскетболиста, изучение плакатов, фотографий, просмотр Видеофильма.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Инструктаж по технике безопасности.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Теория. </w:t>
      </w:r>
      <w:r w:rsidRPr="0053784E">
        <w:rPr>
          <w:rFonts w:ascii="Times New Roman" w:hAnsi="Times New Roman"/>
          <w:sz w:val="24"/>
          <w:szCs w:val="24"/>
        </w:rPr>
        <w:t>Ознакомить учащихся с правилами поведения в спортивном зале, а также познакомить с инструкцией на случай внезапных пожаров.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>завести тетрадь по ТБ и охране труда, провести инструктаж под роспись обучающихся, подкрепляя личной подписью.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Занести проведение инструктажа в учебный журнал группы.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CE1" w:rsidRPr="0053784E" w:rsidRDefault="00BB60FF" w:rsidP="00BC4D09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Техника игры в баскет</w:t>
      </w:r>
      <w:r w:rsidR="00C2388B" w:rsidRPr="0053784E">
        <w:rPr>
          <w:rFonts w:ascii="Times New Roman" w:hAnsi="Times New Roman"/>
          <w:b/>
          <w:bCs/>
          <w:sz w:val="24"/>
          <w:szCs w:val="24"/>
        </w:rPr>
        <w:t xml:space="preserve">бол. </w:t>
      </w:r>
    </w:p>
    <w:p w:rsidR="00BB60FF" w:rsidRPr="0053784E" w:rsidRDefault="00BB60FF" w:rsidP="00BC4D09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>Бросок по кольцу с двух шагов после ведения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>бросок по кольцу с двух шагов после ведения - это самый простейший прием, позволяющий забрасывать мяч в корзину непосредственно броском в квадрат вблизи баскетбольного щита.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 </w:t>
      </w:r>
      <w:r w:rsidRPr="0053784E">
        <w:rPr>
          <w:rFonts w:ascii="Times New Roman" w:hAnsi="Times New Roman"/>
          <w:sz w:val="24"/>
          <w:szCs w:val="24"/>
        </w:rPr>
        <w:t xml:space="preserve">- освоение броска с двух шагов без мяча (имитация на месте), освоений броска с двух шагов под счет учителя (имитация броска без мяча). Освоение броска с двух шагов с мячом под счет учителя </w:t>
      </w:r>
      <w:proofErr w:type="gramStart"/>
      <w:r w:rsidRPr="0053784E">
        <w:rPr>
          <w:rFonts w:ascii="Times New Roman" w:hAnsi="Times New Roman"/>
          <w:sz w:val="24"/>
          <w:szCs w:val="24"/>
        </w:rPr>
        <w:t>около б</w:t>
      </w:r>
      <w:proofErr w:type="gramEnd"/>
      <w:r w:rsidRPr="0053784E">
        <w:rPr>
          <w:rFonts w:ascii="Times New Roman" w:hAnsi="Times New Roman"/>
          <w:sz w:val="24"/>
          <w:szCs w:val="24"/>
        </w:rPr>
        <w:t>/б щита.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Передача мяча в движении и ловля мяча на месте и</w:t>
      </w:r>
      <w:r w:rsidRPr="0053784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в </w:t>
      </w:r>
      <w:r w:rsidRPr="0053784E">
        <w:rPr>
          <w:rFonts w:ascii="Times New Roman" w:hAnsi="Times New Roman"/>
          <w:b/>
          <w:bCs/>
          <w:sz w:val="24"/>
          <w:szCs w:val="24"/>
        </w:rPr>
        <w:t>движении.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 xml:space="preserve">передача мяча в движении и ловля мяча на месте и в движении - это один из самых нужных элементов баскетбола во время ведения игры. Точная игра в пас, а также хорошая ловля и передача в движении - залог успешных командных действий.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 xml:space="preserve">освоение передачи мяча на месте и в движении, над головой двумя, от </w:t>
      </w:r>
      <w:r w:rsidRPr="0053784E">
        <w:rPr>
          <w:rFonts w:ascii="Times New Roman" w:hAnsi="Times New Roman"/>
          <w:sz w:val="24"/>
          <w:szCs w:val="24"/>
        </w:rPr>
        <w:lastRenderedPageBreak/>
        <w:t>пола отскоком, от груди, правой и левой от плеча, с поворотом, с шага, с двух шагов. Освоение ловли мяча на месте и в движении то же самое, что в передачах мяча на месте и в движении. В начальной стадии применяется ловля спущенного мяча.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>4. Тактичес</w:t>
      </w:r>
      <w:r w:rsidR="001B6EA9" w:rsidRPr="0053784E">
        <w:rPr>
          <w:rFonts w:ascii="Times New Roman" w:hAnsi="Times New Roman"/>
          <w:b/>
          <w:bCs/>
          <w:spacing w:val="10"/>
          <w:sz w:val="24"/>
          <w:szCs w:val="24"/>
        </w:rPr>
        <w:t>ка</w:t>
      </w:r>
      <w:r w:rsidR="00C2388B"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я подготовка.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>Теория: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Эти задачи сводятся к выполнению нескольких простых правил: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не терять мяч в атаке от непродуманных ходов, выполнять четко и продуманно установку на игру;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мяч выводить из зоны с помощью коротких передач, не заигрываться;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- атаку проводить внимательно, разыграть мяч до </w:t>
      </w:r>
      <w:proofErr w:type="gramStart"/>
      <w:r w:rsidRPr="0053784E">
        <w:rPr>
          <w:rFonts w:ascii="Times New Roman" w:hAnsi="Times New Roman"/>
          <w:sz w:val="24"/>
          <w:szCs w:val="24"/>
        </w:rPr>
        <w:t>верного</w:t>
      </w:r>
      <w:proofErr w:type="gramEnd"/>
      <w:r w:rsidRPr="0053784E">
        <w:rPr>
          <w:rFonts w:ascii="Times New Roman" w:hAnsi="Times New Roman"/>
          <w:sz w:val="24"/>
          <w:szCs w:val="24"/>
        </w:rPr>
        <w:t>;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не атаковать и бросать из неудобного положения.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>разучивание простейших тактических комбинаций в игре в одно кольцо 3x3, в два кольца 3x3.</w:t>
      </w:r>
    </w:p>
    <w:p w:rsidR="00BB60FF" w:rsidRPr="0053784E" w:rsidRDefault="001817D3" w:rsidP="001817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         </w:t>
      </w:r>
      <w:r w:rsidR="00BB60FF" w:rsidRPr="0053784E">
        <w:rPr>
          <w:rFonts w:ascii="Times New Roman" w:hAnsi="Times New Roman"/>
          <w:spacing w:val="10"/>
          <w:sz w:val="24"/>
          <w:szCs w:val="24"/>
        </w:rPr>
        <w:t>5.</w:t>
      </w:r>
      <w:r w:rsidR="00BB60FF"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BB60FF" w:rsidRPr="0053784E">
        <w:rPr>
          <w:rFonts w:ascii="Times New Roman" w:hAnsi="Times New Roman"/>
          <w:b/>
          <w:bCs/>
          <w:sz w:val="24"/>
          <w:szCs w:val="24"/>
        </w:rPr>
        <w:t>Общие физические упражнения.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>Теория</w:t>
      </w:r>
      <w:r w:rsidRPr="0053784E">
        <w:rPr>
          <w:rFonts w:ascii="Times New Roman" w:hAnsi="Times New Roman"/>
          <w:sz w:val="24"/>
          <w:szCs w:val="24"/>
        </w:rPr>
        <w:t>: для всестороннего физического развития обучающихся используются общеразвивающие упражнения - наклоны, приседания, прыжки, бег, упражнения на гимнастичес</w:t>
      </w:r>
      <w:r w:rsidR="004455C2" w:rsidRPr="0053784E">
        <w:rPr>
          <w:rFonts w:ascii="Times New Roman" w:hAnsi="Times New Roman"/>
          <w:sz w:val="24"/>
          <w:szCs w:val="24"/>
        </w:rPr>
        <w:t xml:space="preserve">кой стенке, скамейках, прыжки </w:t>
      </w:r>
      <w:proofErr w:type="gramStart"/>
      <w:r w:rsidR="004455C2" w:rsidRPr="0053784E">
        <w:rPr>
          <w:rFonts w:ascii="Times New Roman" w:hAnsi="Times New Roman"/>
          <w:sz w:val="24"/>
          <w:szCs w:val="24"/>
        </w:rPr>
        <w:t>с</w:t>
      </w:r>
      <w:proofErr w:type="gramEnd"/>
      <w:r w:rsidR="004455C2" w:rsidRPr="0053784E">
        <w:rPr>
          <w:rFonts w:ascii="Times New Roman" w:hAnsi="Times New Roman"/>
          <w:sz w:val="24"/>
          <w:szCs w:val="24"/>
        </w:rPr>
        <w:t xml:space="preserve"> скакалкой</w:t>
      </w:r>
      <w:r w:rsidRPr="0053784E">
        <w:rPr>
          <w:rFonts w:ascii="Times New Roman" w:hAnsi="Times New Roman"/>
          <w:sz w:val="24"/>
          <w:szCs w:val="24"/>
        </w:rPr>
        <w:t>, на перекладине, на матах.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>Практика</w:t>
      </w:r>
      <w:r w:rsidRPr="0053784E">
        <w:rPr>
          <w:rFonts w:ascii="Times New Roman" w:hAnsi="Times New Roman"/>
          <w:sz w:val="24"/>
          <w:szCs w:val="24"/>
        </w:rPr>
        <w:t>: выполнение общеразвивающих упражнений во время разминки.</w:t>
      </w:r>
    </w:p>
    <w:p w:rsidR="00BB60FF" w:rsidRPr="0053784E" w:rsidRDefault="001817D3" w:rsidP="001817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          </w:t>
      </w:r>
      <w:r w:rsidR="00BB60FF" w:rsidRPr="0053784E">
        <w:rPr>
          <w:rFonts w:ascii="Times New Roman" w:hAnsi="Times New Roman"/>
          <w:b/>
          <w:bCs/>
          <w:sz w:val="24"/>
          <w:szCs w:val="24"/>
        </w:rPr>
        <w:t>6. Специальные упражнения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>специфика игры в баскетбол требует от игроков в ловкости, быстроты и выносливости. Развитию этих физических каче</w:t>
      </w:r>
      <w:proofErr w:type="gramStart"/>
      <w:r w:rsidRPr="0053784E">
        <w:rPr>
          <w:rFonts w:ascii="Times New Roman" w:hAnsi="Times New Roman"/>
          <w:sz w:val="24"/>
          <w:szCs w:val="24"/>
        </w:rPr>
        <w:t>ств сп</w:t>
      </w:r>
      <w:proofErr w:type="gramEnd"/>
      <w:r w:rsidRPr="0053784E">
        <w:rPr>
          <w:rFonts w:ascii="Times New Roman" w:hAnsi="Times New Roman"/>
          <w:sz w:val="24"/>
          <w:szCs w:val="24"/>
        </w:rPr>
        <w:t>особствуют специальные упражнения. Для развития ловкости необходимо выполнять различные выпады, броски, ловли мяча, передвижения по площадке с различной интенсивностью вперед, назад, влево, вправо, без мяча, с мячом. Быстрота реакции тренируется беговыми прыжковыми упражнениями</w:t>
      </w:r>
      <w:proofErr w:type="gramStart"/>
      <w:r w:rsidRPr="005378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бег с низкого старта, с быстрой сменой направления, с ускорением, челночный бег, выпады из различных положений, прыжки вперед и стороны. Значение выносливости в баскетболе огромно.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 xml:space="preserve">регулярное выполнение специальных упражнений. 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7. Инструкторская и судейская практика.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проводить разминку с группой по общефизической подготовке.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 xml:space="preserve">дать конкретное задание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и чередовать проведение разминки на каждом занятии.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Судейская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Теория: </w:t>
      </w:r>
      <w:r w:rsidRPr="0053784E">
        <w:rPr>
          <w:rFonts w:ascii="Times New Roman" w:hAnsi="Times New Roman"/>
          <w:sz w:val="24"/>
          <w:szCs w:val="24"/>
        </w:rPr>
        <w:t>научить судить баскетбольные матчи по упрощенным правилам.</w:t>
      </w:r>
    </w:p>
    <w:p w:rsidR="00BB60FF" w:rsidRPr="0053784E" w:rsidRDefault="00BB60FF" w:rsidP="00BC4D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pacing w:val="10"/>
          <w:sz w:val="24"/>
          <w:szCs w:val="24"/>
        </w:rPr>
        <w:t xml:space="preserve">Практика: </w:t>
      </w:r>
      <w:r w:rsidRPr="0053784E">
        <w:rPr>
          <w:rFonts w:ascii="Times New Roman" w:hAnsi="Times New Roman"/>
          <w:sz w:val="24"/>
          <w:szCs w:val="24"/>
        </w:rPr>
        <w:t>чередовать судейство на каждом занятии с помощью Учителя, по упрощенным правилам.</w:t>
      </w:r>
    </w:p>
    <w:p w:rsidR="004B467F" w:rsidRPr="0053784E" w:rsidRDefault="004B467F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8BA" w:rsidRPr="0053784E" w:rsidRDefault="001962D2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УЧЕБНЫЙ ПЛАН</w:t>
      </w:r>
    </w:p>
    <w:p w:rsidR="001962D2" w:rsidRPr="0053784E" w:rsidRDefault="001962D2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2D2" w:rsidRPr="0053784E" w:rsidRDefault="00CA2D6D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Продвинутый уровень</w:t>
      </w:r>
      <w:r w:rsidR="005B6983" w:rsidRPr="0053784E">
        <w:rPr>
          <w:rFonts w:ascii="Times New Roman" w:hAnsi="Times New Roman"/>
          <w:b/>
          <w:sz w:val="24"/>
          <w:szCs w:val="24"/>
        </w:rPr>
        <w:t xml:space="preserve"> – 4, 5, 6 год обучения</w:t>
      </w:r>
    </w:p>
    <w:p w:rsidR="003C68BA" w:rsidRPr="0053784E" w:rsidRDefault="003C68BA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3969"/>
        <w:gridCol w:w="850"/>
        <w:gridCol w:w="992"/>
        <w:gridCol w:w="1276"/>
        <w:gridCol w:w="851"/>
        <w:gridCol w:w="1417"/>
      </w:tblGrid>
      <w:tr w:rsidR="00CA2D6D" w:rsidRPr="0053784E" w:rsidTr="00CA2D6D">
        <w:trPr>
          <w:trHeight w:val="516"/>
        </w:trPr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71E95" w:rsidRPr="0053784E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Pr="005378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CA2D6D" w:rsidRPr="0053784E" w:rsidTr="00CA2D6D">
        <w:trPr>
          <w:trHeight w:val="516"/>
        </w:trPr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9610E0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9610E0" w:rsidRPr="0053784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Инструктаж по технике безопасности на учебно-тренировочных занятиях.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tabs>
                <w:tab w:val="left" w:pos="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9610E0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Вводное занятие. Введение в программу</w:t>
            </w:r>
          </w:p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по технике безопасности  игры в баскетбол.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9610E0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Входная диагностика.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</w:t>
            </w:r>
            <w:r w:rsidR="00CA2D6D" w:rsidRPr="0053784E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баскетбола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Современное состояние баскетбола. Оборудование и инвентарь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B0979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</w:t>
            </w:r>
            <w:r w:rsidR="00CA2D6D" w:rsidRPr="0053784E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51-100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  <w:r w:rsidR="00E91558"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 w:rsidRPr="0053784E">
              <w:rPr>
                <w:rFonts w:ascii="Times New Roman" w:hAnsi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  <w:p w:rsidR="009502F2" w:rsidRPr="0053784E" w:rsidRDefault="009502F2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101-136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A2D6D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101-106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  передвижений,   остановок,   поворотов   и стоек.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107-112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113-118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ловли и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119-124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Техника бросков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125-130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131-136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Закрепление техники и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137-156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B0979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тренинг, контрольная игра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137-146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147-156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1B0979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157-174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в баскетболе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A2D6D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контрольная игра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175-192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контрольная игра</w:t>
            </w: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193-204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D6D" w:rsidRPr="0053784E" w:rsidTr="00CA2D6D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205-212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Инст</w:t>
            </w:r>
            <w:r w:rsidR="00E91558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рукторская и судейская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Тренинг, контрольная игра</w:t>
            </w:r>
          </w:p>
        </w:tc>
      </w:tr>
      <w:tr w:rsidR="00CA2D6D" w:rsidRPr="0053784E" w:rsidTr="00CA2D6D">
        <w:trPr>
          <w:trHeight w:val="1712"/>
        </w:trPr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2D6D" w:rsidRPr="0053784E" w:rsidRDefault="009610E0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213-216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Итоговое занятие. Итоговая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6D" w:rsidRPr="0053784E" w:rsidRDefault="001B0979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CA2D6D" w:rsidRPr="0053784E" w:rsidTr="00CA2D6D"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E91558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B0979" w:rsidRPr="0053784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D6D" w:rsidRPr="0053784E" w:rsidRDefault="00CA2D6D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8BA" w:rsidRPr="0053784E" w:rsidRDefault="003C68BA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8BA" w:rsidRPr="0053784E" w:rsidRDefault="003C68BA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2D2" w:rsidRPr="0053784E" w:rsidRDefault="008C4A25" w:rsidP="00BC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:rsidR="009502F2" w:rsidRPr="0053784E" w:rsidRDefault="009502F2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A25" w:rsidRPr="0053784E" w:rsidRDefault="008C4A25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1. </w:t>
      </w:r>
      <w:r w:rsidR="001962D2" w:rsidRPr="0053784E">
        <w:rPr>
          <w:rFonts w:ascii="Times New Roman" w:hAnsi="Times New Roman"/>
          <w:b/>
          <w:bCs/>
          <w:sz w:val="24"/>
          <w:szCs w:val="24"/>
        </w:rPr>
        <w:t>Инструкция по технике безопасности на занятиях по баскетболу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784E">
        <w:rPr>
          <w:rFonts w:ascii="Times New Roman" w:hAnsi="Times New Roman"/>
          <w:b/>
          <w:bCs/>
          <w:i/>
          <w:sz w:val="24"/>
          <w:szCs w:val="24"/>
        </w:rPr>
        <w:t>Общие требования безопасности</w:t>
      </w:r>
    </w:p>
    <w:p w:rsidR="001962D2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Для занятия игровыми видами спорта спортплощадка и оборудование должны соответствовать мерам безопасности.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784E">
        <w:rPr>
          <w:rFonts w:ascii="Times New Roman" w:hAnsi="Times New Roman"/>
          <w:b/>
          <w:bCs/>
          <w:i/>
          <w:sz w:val="24"/>
          <w:szCs w:val="24"/>
        </w:rPr>
        <w:t>Требования безопасности перед началом урока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Обучающиеся должны: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переодеться в раздевалке, надеть на себе спортивную форму и обувь;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 xml:space="preserve">- снять с себя предметы, представляющие опасность для других занимающихся (часы, сережки и </w:t>
      </w:r>
      <w:proofErr w:type="spellStart"/>
      <w:r w:rsidRPr="0053784E">
        <w:rPr>
          <w:rFonts w:ascii="Times New Roman" w:hAnsi="Times New Roman"/>
          <w:bCs/>
          <w:sz w:val="24"/>
          <w:szCs w:val="24"/>
        </w:rPr>
        <w:t>т</w:t>
      </w:r>
      <w:proofErr w:type="gramStart"/>
      <w:r w:rsidRPr="0053784E">
        <w:rPr>
          <w:rFonts w:ascii="Times New Roman" w:hAnsi="Times New Roman"/>
          <w:bCs/>
          <w:sz w:val="24"/>
          <w:szCs w:val="24"/>
        </w:rPr>
        <w:t>.д</w:t>
      </w:r>
      <w:proofErr w:type="spellEnd"/>
      <w:proofErr w:type="gramEnd"/>
      <w:r w:rsidRPr="0053784E">
        <w:rPr>
          <w:rFonts w:ascii="Times New Roman" w:hAnsi="Times New Roman"/>
          <w:bCs/>
          <w:sz w:val="24"/>
          <w:szCs w:val="24"/>
        </w:rPr>
        <w:t>)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убрать из карманов колющиеся и другие посторонние предметы;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под руководством тренера подготовить инвентарь и оборудование, необходимое для занятия</w:t>
      </w:r>
    </w:p>
    <w:p w:rsidR="008C4A25" w:rsidRPr="0053784E" w:rsidRDefault="008C4A25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под наблюдением тренера положить мячи, чтобы они не раскатывались по залу;</w:t>
      </w:r>
    </w:p>
    <w:p w:rsidR="002A424F" w:rsidRPr="0053784E" w:rsidRDefault="002A424F" w:rsidP="00BC4D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62D2" w:rsidRPr="0053784E" w:rsidRDefault="008C4A25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 xml:space="preserve">2. Общая физическая подготовка </w:t>
      </w:r>
    </w:p>
    <w:p w:rsidR="001962D2" w:rsidRPr="0053784E" w:rsidRDefault="008C4A2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Строевая подготовка.</w:t>
      </w:r>
      <w:r w:rsidRPr="0053784E">
        <w:rPr>
          <w:rFonts w:ascii="Times New Roman" w:hAnsi="Times New Roman"/>
          <w:sz w:val="24"/>
          <w:szCs w:val="24"/>
        </w:rPr>
        <w:br/>
        <w:t xml:space="preserve">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шаг. Переход с шага на бег и с бега на шаг. Изменение скорости движения. Остановка во время движения шагом и бегом. 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4A25" w:rsidRPr="0053784E" w:rsidRDefault="008C4A2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Упраж</w:t>
      </w:r>
      <w:r w:rsidR="004076EF" w:rsidRPr="0053784E">
        <w:rPr>
          <w:rFonts w:ascii="Times New Roman" w:hAnsi="Times New Roman"/>
          <w:b/>
          <w:sz w:val="24"/>
          <w:szCs w:val="24"/>
        </w:rPr>
        <w:t>нения для мышц рук и плечевого пояса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Упражнения без предметов индивидуальные и в парах. Упражнения с набивными мячами – поднимание, опускание, перебрасывание с одной руки на другую над головой, перед собой, за спиной, броски и ловля; в парах, держась за мяч – упражнения в сопротивлении. Упражнения с гимнастическими палками, гантелями. То же во время ходьбы и бега.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Упражнения для мышц шеи и туловища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Упражнения без предметов индивидуальные и в парах (наклоны вперед, назад, вправо, влево, наклоны и повороты головы, туловища). Поднимание прямых и согнутых ног в положении лежа на спине, смешанные упоры в положении лицом и спиной вниз.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lastRenderedPageBreak/>
        <w:t>Упражнения для мышц ног и таза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 – приседания, выпады, прыжки, подскоки.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Легкоатлетические упражнения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Бег. Бег с ускорением до 40м (10-13 лет) и до 50-60м (14-17 лет). Низкий старт и стартовый разбег до 60м. Повторный бег 2 – 3 х 20 – 30м (10-12 лет), 2 – 3 х 30 – 40м (13-14 лет), 3 – 4 х 50 – 60м (15-17 лет). Бег 60м с низкого старта (13-14 лет), 100м (15-17 лет). </w:t>
      </w:r>
      <w:r w:rsidR="009502F2" w:rsidRPr="0053784E">
        <w:rPr>
          <w:rFonts w:ascii="Times New Roman" w:hAnsi="Times New Roman"/>
          <w:sz w:val="24"/>
          <w:szCs w:val="24"/>
        </w:rPr>
        <w:t>\</w:t>
      </w:r>
      <w:r w:rsidRPr="0053784E">
        <w:rPr>
          <w:rFonts w:ascii="Times New Roman" w:hAnsi="Times New Roman"/>
          <w:sz w:val="24"/>
          <w:szCs w:val="24"/>
        </w:rPr>
        <w:t xml:space="preserve"> Бег в чередовании с ходьбой до 400м (10-12 лет). Бег медленный до 3 мин. (мальчики 13-14 лет), до 2 мин. (девочки 13-14 лет). Бег равномерный до 500м (15-17 лет), кроссовый бег для девушек до 3 км.</w:t>
      </w:r>
      <w:r w:rsidRPr="0053784E">
        <w:rPr>
          <w:rFonts w:ascii="Times New Roman" w:hAnsi="Times New Roman"/>
          <w:sz w:val="24"/>
          <w:szCs w:val="24"/>
        </w:rPr>
        <w:br/>
      </w:r>
    </w:p>
    <w:p w:rsidR="001962D2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3.</w:t>
      </w:r>
      <w:r w:rsidRPr="0053784E">
        <w:rPr>
          <w:rFonts w:ascii="Times New Roman" w:hAnsi="Times New Roman"/>
          <w:b/>
          <w:bCs/>
          <w:sz w:val="24"/>
          <w:szCs w:val="24"/>
        </w:rPr>
        <w:t xml:space="preserve">  Специальная физическая подготовка 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2D2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Упражнения для развития быстроты.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Стартовые рывки с мячом, в соревнованиях с партнером, вдогонку за партнером, вдогонку за летящим мячом, в соревнованиях с партнером.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Бег в колонну по одному – по постоянно меняющемуся зрительному сигналу выполняется определенное задание: ускорение, остановка, изменение направления и способа передвижения, поворот на 360</w:t>
      </w:r>
      <w:r w:rsidRPr="0053784E">
        <w:rPr>
          <w:rFonts w:ascii="Times New Roman" w:hAnsi="Times New Roman"/>
          <w:sz w:val="24"/>
          <w:szCs w:val="24"/>
          <w:vertAlign w:val="superscript"/>
        </w:rPr>
        <w:t>о</w:t>
      </w:r>
      <w:r w:rsidRPr="0053784E">
        <w:rPr>
          <w:rFonts w:ascii="Times New Roman" w:hAnsi="Times New Roman"/>
          <w:sz w:val="24"/>
          <w:szCs w:val="24"/>
        </w:rPr>
        <w:t xml:space="preserve"> – прыжком вверх, имитация передачи и т.д. То же, но </w:t>
      </w:r>
      <w:proofErr w:type="gramStart"/>
      <w:r w:rsidRPr="0053784E">
        <w:rPr>
          <w:rFonts w:ascii="Times New Roman" w:hAnsi="Times New Roman"/>
          <w:sz w:val="24"/>
          <w:szCs w:val="24"/>
        </w:rPr>
        <w:t>занимающиеся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передвигаются в парах, тройках от лицевой до лицевой линий.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Упражнения для воспитания скоростно-силовых качеств.</w:t>
      </w:r>
      <w:r w:rsidRPr="0053784E">
        <w:rPr>
          <w:rFonts w:ascii="Times New Roman" w:hAnsi="Times New Roman"/>
          <w:sz w:val="24"/>
          <w:szCs w:val="24"/>
        </w:rPr>
        <w:br/>
        <w:t>Одиночные и серийные прыжки, толчком двумя и одной ногой (правой, левой), с доставанием одной и двумя руками подвешенных предметов (сетки, щита, кольца). Прыжки по ступенькам с максимальной скоростью. Разнообразные прыжки со скакалкой. Прыжки с места вперед-вверх, назад-вверх, вправо-вверх, влево-вверх, отталкиваясь одной и двумя ногами, то же, но с преодолением препятствия.</w:t>
      </w:r>
    </w:p>
    <w:p w:rsidR="009502F2" w:rsidRPr="0053784E" w:rsidRDefault="009502F2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62D2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Упражнения для развития специальной выносливости.</w:t>
      </w:r>
      <w:r w:rsidRPr="0053784E">
        <w:rPr>
          <w:rFonts w:ascii="Times New Roman" w:hAnsi="Times New Roman"/>
          <w:sz w:val="24"/>
          <w:szCs w:val="24"/>
        </w:rPr>
        <w:br/>
        <w:t>Беговые, прыжковые, скоростно-силовые и специальные циклические упражнения, использованные в режиме высокой интенсивности.</w:t>
      </w:r>
      <w:r w:rsidRPr="0053784E">
        <w:rPr>
          <w:rFonts w:ascii="Times New Roman" w:hAnsi="Times New Roman"/>
          <w:sz w:val="24"/>
          <w:szCs w:val="24"/>
        </w:rPr>
        <w:br/>
        <w:t>Многократно повторяемые и специально организованные упражнения в технике и тактике игры (особенно в прессинге и стремительном нападении), игровые упражнения 2х2, 3х3, двусторонняя тренировочная игра, продленная на 5-10 минут.</w:t>
      </w:r>
      <w:r w:rsidRPr="0053784E">
        <w:rPr>
          <w:rFonts w:ascii="Times New Roman" w:hAnsi="Times New Roman"/>
          <w:sz w:val="24"/>
          <w:szCs w:val="24"/>
        </w:rPr>
        <w:br/>
        <w:t>Для воспитания специальной выносливости в состоянии эмоционального напряжения и утомления используются упражнения высокой интенсивности.</w:t>
      </w:r>
    </w:p>
    <w:p w:rsidR="009502F2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 xml:space="preserve"> Упражнения для развития специфической координации.</w:t>
      </w:r>
      <w:r w:rsidRPr="0053784E">
        <w:rPr>
          <w:rFonts w:ascii="Times New Roman" w:hAnsi="Times New Roman"/>
          <w:sz w:val="24"/>
          <w:szCs w:val="24"/>
        </w:rPr>
        <w:br/>
        <w:t>Ловля</w:t>
      </w:r>
    </w:p>
    <w:p w:rsidR="004076EF" w:rsidRPr="0053784E" w:rsidRDefault="004076EF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 и передача баскетбольного мяча во время ходьбы, бега, прыжков через гимнастическую скамейку, перепрыгивания через препятствия, во время прыжков через крутящуюся скакалку, после поворотов, ускорения кувырков.</w:t>
      </w:r>
    </w:p>
    <w:p w:rsidR="001962D2" w:rsidRPr="0053784E" w:rsidRDefault="004076EF" w:rsidP="00BC4D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br/>
      </w:r>
      <w:r w:rsidRPr="0053784E">
        <w:rPr>
          <w:rFonts w:ascii="Times New Roman" w:hAnsi="Times New Roman"/>
          <w:b/>
          <w:bCs/>
          <w:sz w:val="24"/>
          <w:szCs w:val="24"/>
        </w:rPr>
        <w:t xml:space="preserve">4.  Техническая подготовка </w:t>
      </w:r>
    </w:p>
    <w:p w:rsidR="001962D2" w:rsidRPr="0053784E" w:rsidRDefault="004076EF" w:rsidP="00BC4D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– Техника нападения</w:t>
      </w:r>
      <w:r w:rsidRPr="0053784E">
        <w:rPr>
          <w:rFonts w:ascii="Times New Roman" w:hAnsi="Times New Roman"/>
          <w:sz w:val="24"/>
          <w:szCs w:val="24"/>
        </w:rPr>
        <w:br/>
        <w:t xml:space="preserve">1. </w:t>
      </w:r>
      <w:r w:rsidRPr="0053784E">
        <w:rPr>
          <w:rFonts w:ascii="Times New Roman" w:hAnsi="Times New Roman"/>
          <w:bCs/>
          <w:sz w:val="24"/>
          <w:szCs w:val="24"/>
        </w:rPr>
        <w:t>Передвижения и стойки.</w:t>
      </w:r>
      <w:r w:rsidRPr="0053784E">
        <w:rPr>
          <w:rFonts w:ascii="Times New Roman" w:hAnsi="Times New Roman"/>
          <w:sz w:val="24"/>
          <w:szCs w:val="24"/>
        </w:rPr>
        <w:br/>
        <w:t>2.</w:t>
      </w:r>
      <w:r w:rsidRPr="0053784E">
        <w:rPr>
          <w:rFonts w:ascii="Times New Roman" w:hAnsi="Times New Roman"/>
          <w:bCs/>
          <w:sz w:val="24"/>
          <w:szCs w:val="24"/>
        </w:rPr>
        <w:t xml:space="preserve"> Владение мячом</w:t>
      </w:r>
      <w:r w:rsidRPr="0053784E">
        <w:rPr>
          <w:rFonts w:ascii="Times New Roman" w:hAnsi="Times New Roman"/>
          <w:sz w:val="24"/>
          <w:szCs w:val="24"/>
        </w:rPr>
        <w:t xml:space="preserve">. </w:t>
      </w:r>
      <w:r w:rsidRPr="0053784E">
        <w:rPr>
          <w:rFonts w:ascii="Times New Roman" w:hAnsi="Times New Roman"/>
          <w:sz w:val="24"/>
          <w:szCs w:val="24"/>
        </w:rPr>
        <w:br/>
        <w:t>3.</w:t>
      </w:r>
      <w:r w:rsidRPr="0053784E">
        <w:rPr>
          <w:rFonts w:ascii="Times New Roman" w:hAnsi="Times New Roman"/>
          <w:bCs/>
          <w:sz w:val="24"/>
          <w:szCs w:val="24"/>
        </w:rPr>
        <w:t xml:space="preserve"> Ведение мяча</w:t>
      </w:r>
      <w:r w:rsidR="001962D2" w:rsidRPr="0053784E">
        <w:rPr>
          <w:rFonts w:ascii="Times New Roman" w:hAnsi="Times New Roman"/>
          <w:sz w:val="24"/>
          <w:szCs w:val="24"/>
        </w:rPr>
        <w:t>.</w:t>
      </w:r>
    </w:p>
    <w:p w:rsidR="00522799" w:rsidRPr="0053784E" w:rsidRDefault="004076EF" w:rsidP="00BC4D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– </w:t>
      </w:r>
      <w:r w:rsidRPr="0053784E">
        <w:rPr>
          <w:rFonts w:ascii="Times New Roman" w:hAnsi="Times New Roman"/>
          <w:b/>
          <w:sz w:val="24"/>
          <w:szCs w:val="24"/>
        </w:rPr>
        <w:t>Техника защиты</w:t>
      </w:r>
      <w:r w:rsidRPr="0053784E">
        <w:rPr>
          <w:rFonts w:ascii="Times New Roman" w:hAnsi="Times New Roman"/>
          <w:sz w:val="24"/>
          <w:szCs w:val="24"/>
        </w:rPr>
        <w:br/>
      </w:r>
      <w:r w:rsidRPr="0053784E">
        <w:rPr>
          <w:rFonts w:ascii="Times New Roman" w:hAnsi="Times New Roman"/>
          <w:bCs/>
          <w:sz w:val="24"/>
          <w:szCs w:val="24"/>
        </w:rPr>
        <w:t>1. Передвижения</w:t>
      </w:r>
      <w:r w:rsidRPr="0053784E">
        <w:rPr>
          <w:rFonts w:ascii="Times New Roman" w:hAnsi="Times New Roman"/>
          <w:sz w:val="24"/>
          <w:szCs w:val="24"/>
        </w:rPr>
        <w:t>.</w:t>
      </w:r>
      <w:r w:rsidRPr="0053784E">
        <w:rPr>
          <w:rFonts w:ascii="Times New Roman" w:hAnsi="Times New Roman"/>
          <w:sz w:val="24"/>
          <w:szCs w:val="24"/>
        </w:rPr>
        <w:br/>
      </w:r>
      <w:r w:rsidRPr="0053784E">
        <w:rPr>
          <w:rFonts w:ascii="Times New Roman" w:hAnsi="Times New Roman"/>
          <w:bCs/>
          <w:sz w:val="24"/>
          <w:szCs w:val="24"/>
        </w:rPr>
        <w:t>2. Овладение мячом</w:t>
      </w:r>
      <w:r w:rsidRPr="0053784E">
        <w:rPr>
          <w:rFonts w:ascii="Times New Roman" w:hAnsi="Times New Roman"/>
          <w:sz w:val="24"/>
          <w:szCs w:val="24"/>
        </w:rPr>
        <w:t>.</w:t>
      </w:r>
    </w:p>
    <w:p w:rsidR="002A424F" w:rsidRPr="0053784E" w:rsidRDefault="004076EF" w:rsidP="00BC4D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br/>
      </w:r>
      <w:r w:rsidR="00522799" w:rsidRPr="0053784E">
        <w:rPr>
          <w:rFonts w:ascii="Times New Roman" w:hAnsi="Times New Roman"/>
          <w:b/>
          <w:bCs/>
          <w:sz w:val="24"/>
          <w:szCs w:val="24"/>
        </w:rPr>
        <w:t>5.</w:t>
      </w:r>
      <w:r w:rsidRPr="0053784E">
        <w:rPr>
          <w:rFonts w:ascii="Times New Roman" w:hAnsi="Times New Roman"/>
          <w:b/>
          <w:bCs/>
          <w:sz w:val="24"/>
          <w:szCs w:val="24"/>
        </w:rPr>
        <w:t xml:space="preserve"> Тактическая подготовка </w:t>
      </w:r>
      <w:r w:rsidRPr="0053784E">
        <w:rPr>
          <w:rFonts w:ascii="Times New Roman" w:hAnsi="Times New Roman"/>
          <w:sz w:val="24"/>
          <w:szCs w:val="24"/>
        </w:rPr>
        <w:br/>
      </w:r>
      <w:r w:rsidR="00522799" w:rsidRPr="0053784E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53784E">
        <w:rPr>
          <w:rFonts w:ascii="Times New Roman" w:hAnsi="Times New Roman"/>
          <w:b/>
          <w:bCs/>
          <w:sz w:val="24"/>
          <w:szCs w:val="24"/>
        </w:rPr>
        <w:t>Т</w:t>
      </w:r>
      <w:r w:rsidR="001962D2" w:rsidRPr="0053784E">
        <w:rPr>
          <w:rFonts w:ascii="Times New Roman" w:hAnsi="Times New Roman"/>
          <w:b/>
          <w:bCs/>
          <w:sz w:val="24"/>
          <w:szCs w:val="24"/>
        </w:rPr>
        <w:t xml:space="preserve">актика нападения </w:t>
      </w:r>
      <w:r w:rsidR="00522799" w:rsidRPr="0053784E">
        <w:rPr>
          <w:rFonts w:ascii="Times New Roman" w:hAnsi="Times New Roman"/>
          <w:b/>
          <w:bCs/>
          <w:sz w:val="24"/>
          <w:szCs w:val="24"/>
        </w:rPr>
        <w:t>и защиты</w:t>
      </w:r>
      <w:r w:rsidR="001962D2" w:rsidRPr="0053784E">
        <w:rPr>
          <w:rFonts w:ascii="Times New Roman" w:hAnsi="Times New Roman"/>
          <w:b/>
          <w:bCs/>
          <w:sz w:val="24"/>
          <w:szCs w:val="24"/>
        </w:rPr>
        <w:t>:</w:t>
      </w:r>
      <w:r w:rsidRPr="0053784E">
        <w:rPr>
          <w:rFonts w:ascii="Times New Roman" w:hAnsi="Times New Roman"/>
          <w:sz w:val="24"/>
          <w:szCs w:val="24"/>
        </w:rPr>
        <w:br/>
        <w:t xml:space="preserve">1. </w:t>
      </w:r>
      <w:r w:rsidRPr="0053784E">
        <w:rPr>
          <w:rFonts w:ascii="Times New Roman" w:hAnsi="Times New Roman"/>
          <w:b/>
          <w:bCs/>
          <w:sz w:val="24"/>
          <w:szCs w:val="24"/>
        </w:rPr>
        <w:t>Индивидуальные действия</w:t>
      </w:r>
      <w:r w:rsidRPr="0053784E">
        <w:rPr>
          <w:rFonts w:ascii="Times New Roman" w:hAnsi="Times New Roman"/>
          <w:sz w:val="24"/>
          <w:szCs w:val="24"/>
        </w:rPr>
        <w:t>.</w:t>
      </w:r>
      <w:r w:rsidRPr="0053784E">
        <w:rPr>
          <w:rFonts w:ascii="Times New Roman" w:hAnsi="Times New Roman"/>
          <w:sz w:val="24"/>
          <w:szCs w:val="24"/>
        </w:rPr>
        <w:br/>
        <w:t xml:space="preserve">2. </w:t>
      </w:r>
      <w:r w:rsidRPr="0053784E">
        <w:rPr>
          <w:rFonts w:ascii="Times New Roman" w:hAnsi="Times New Roman"/>
          <w:b/>
          <w:bCs/>
          <w:sz w:val="24"/>
          <w:szCs w:val="24"/>
        </w:rPr>
        <w:t>Групповые действия</w:t>
      </w:r>
      <w:r w:rsidRPr="0053784E">
        <w:rPr>
          <w:rFonts w:ascii="Times New Roman" w:hAnsi="Times New Roman"/>
          <w:sz w:val="24"/>
          <w:szCs w:val="24"/>
        </w:rPr>
        <w:t>.</w:t>
      </w:r>
      <w:r w:rsidRPr="0053784E">
        <w:rPr>
          <w:rFonts w:ascii="Times New Roman" w:hAnsi="Times New Roman"/>
          <w:sz w:val="24"/>
          <w:szCs w:val="24"/>
        </w:rPr>
        <w:br/>
        <w:t xml:space="preserve">3. </w:t>
      </w:r>
      <w:r w:rsidRPr="0053784E">
        <w:rPr>
          <w:rFonts w:ascii="Times New Roman" w:hAnsi="Times New Roman"/>
          <w:b/>
          <w:bCs/>
          <w:sz w:val="24"/>
          <w:szCs w:val="24"/>
        </w:rPr>
        <w:t>Командные действия</w:t>
      </w:r>
      <w:r w:rsidRPr="0053784E">
        <w:rPr>
          <w:rFonts w:ascii="Times New Roman" w:hAnsi="Times New Roman"/>
          <w:sz w:val="24"/>
          <w:szCs w:val="24"/>
        </w:rPr>
        <w:t>.</w:t>
      </w:r>
    </w:p>
    <w:p w:rsidR="003C68BA" w:rsidRPr="0053784E" w:rsidRDefault="003C68BA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68BA" w:rsidRPr="0053784E" w:rsidRDefault="003C68BA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7C3C" w:rsidRPr="0053784E" w:rsidRDefault="001962D2" w:rsidP="00BC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2. </w:t>
      </w:r>
      <w:r w:rsidR="002E7C3C" w:rsidRPr="0053784E">
        <w:rPr>
          <w:rFonts w:ascii="Times New Roman" w:hAnsi="Times New Roman"/>
          <w:b/>
          <w:sz w:val="24"/>
          <w:szCs w:val="24"/>
        </w:rPr>
        <w:t>Комплекс органи</w:t>
      </w:r>
      <w:r w:rsidRPr="0053784E">
        <w:rPr>
          <w:rFonts w:ascii="Times New Roman" w:hAnsi="Times New Roman"/>
          <w:b/>
          <w:sz w:val="24"/>
          <w:szCs w:val="24"/>
        </w:rPr>
        <w:t>зационно-педагогических условий</w:t>
      </w:r>
    </w:p>
    <w:p w:rsidR="002E7C3C" w:rsidRPr="0053784E" w:rsidRDefault="002E7C3C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C3C" w:rsidRPr="0053784E" w:rsidRDefault="00B74CE1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2.1.</w:t>
      </w:r>
      <w:r w:rsidR="003C68BA" w:rsidRPr="0053784E">
        <w:rPr>
          <w:rFonts w:ascii="Times New Roman" w:hAnsi="Times New Roman"/>
          <w:b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sz w:val="24"/>
          <w:szCs w:val="24"/>
        </w:rPr>
        <w:t>Календарно -</w:t>
      </w:r>
      <w:r w:rsidR="001962D2" w:rsidRPr="0053784E">
        <w:rPr>
          <w:rFonts w:ascii="Times New Roman" w:hAnsi="Times New Roman"/>
          <w:b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2E7C3C" w:rsidRPr="0053784E">
        <w:rPr>
          <w:rFonts w:ascii="Times New Roman" w:hAnsi="Times New Roman"/>
          <w:b/>
          <w:sz w:val="24"/>
          <w:szCs w:val="24"/>
        </w:rPr>
        <w:t xml:space="preserve"> </w:t>
      </w:r>
    </w:p>
    <w:p w:rsidR="002E7C3C" w:rsidRPr="0053784E" w:rsidRDefault="002E7C3C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3390" w:rsidRPr="0053784E" w:rsidRDefault="001962D2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2.1.1 </w:t>
      </w:r>
      <w:r w:rsidR="006C3921" w:rsidRPr="0053784E">
        <w:rPr>
          <w:rFonts w:ascii="Times New Roman" w:hAnsi="Times New Roman"/>
          <w:b/>
          <w:sz w:val="24"/>
          <w:szCs w:val="24"/>
        </w:rPr>
        <w:t xml:space="preserve">Стартовый уровень </w:t>
      </w:r>
      <w:r w:rsidR="009502F2" w:rsidRPr="0053784E">
        <w:rPr>
          <w:rFonts w:ascii="Times New Roman" w:hAnsi="Times New Roman"/>
          <w:b/>
          <w:sz w:val="24"/>
          <w:szCs w:val="24"/>
        </w:rPr>
        <w:t>– 1 год обучения</w:t>
      </w:r>
    </w:p>
    <w:p w:rsidR="004D3390" w:rsidRPr="0053784E" w:rsidRDefault="004D3390" w:rsidP="00BC4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6625"/>
      </w:tblGrid>
      <w:tr w:rsidR="001F175F" w:rsidRPr="0053784E" w:rsidTr="00D71E95">
        <w:trPr>
          <w:trHeight w:val="467"/>
        </w:trPr>
        <w:tc>
          <w:tcPr>
            <w:tcW w:w="993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D71E95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темы занятия</w:t>
            </w:r>
          </w:p>
        </w:tc>
        <w:tc>
          <w:tcPr>
            <w:tcW w:w="1275" w:type="dxa"/>
          </w:tcPr>
          <w:p w:rsidR="001F175F" w:rsidRPr="0053784E" w:rsidRDefault="00D71E9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F175F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ата проведения</w:t>
            </w:r>
          </w:p>
        </w:tc>
        <w:tc>
          <w:tcPr>
            <w:tcW w:w="993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62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</w:tr>
      <w:tr w:rsidR="001F175F" w:rsidRPr="0053784E" w:rsidTr="00D71E95">
        <w:trPr>
          <w:trHeight w:val="306"/>
        </w:trPr>
        <w:tc>
          <w:tcPr>
            <w:tcW w:w="993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E570D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6B4FE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 игры в баскетболе.</w:t>
            </w:r>
            <w:r w:rsidR="006B4FE5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Входная диагностика.</w:t>
            </w:r>
          </w:p>
        </w:tc>
      </w:tr>
      <w:tr w:rsidR="00F8540C" w:rsidRPr="0053784E" w:rsidTr="00D71E95">
        <w:trPr>
          <w:trHeight w:val="318"/>
        </w:trPr>
        <w:tc>
          <w:tcPr>
            <w:tcW w:w="993" w:type="dxa"/>
          </w:tcPr>
          <w:p w:rsidR="00F8540C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275" w:type="dxa"/>
          </w:tcPr>
          <w:p w:rsidR="00F8540C" w:rsidRPr="0053784E" w:rsidRDefault="00F8540C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8540C" w:rsidRPr="0053784E" w:rsidRDefault="00F8540C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F8540C" w:rsidRPr="0053784E" w:rsidRDefault="00F8540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возникновения и развития баскетбола</w:t>
            </w:r>
          </w:p>
          <w:p w:rsidR="00F8540C" w:rsidRPr="0053784E" w:rsidRDefault="00F8540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Гигиена, врачебный контроль и самоконтроль</w:t>
            </w:r>
          </w:p>
        </w:tc>
      </w:tr>
      <w:tr w:rsidR="001F175F" w:rsidRPr="0053784E" w:rsidTr="00D71E95">
        <w:trPr>
          <w:trHeight w:val="149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F8540C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Современное состояние баскетбола. Оборудование и инвентарь</w:t>
            </w:r>
          </w:p>
        </w:tc>
      </w:tr>
      <w:tr w:rsidR="001F175F" w:rsidRPr="0053784E" w:rsidTr="00D71E95">
        <w:trPr>
          <w:trHeight w:val="306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2351C0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1F175F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ОФП. </w:t>
            </w:r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Действия без мяча, Ловля мяча от пола, Прыжки с толчком с двух ног. Подвижные игры.</w:t>
            </w:r>
          </w:p>
        </w:tc>
      </w:tr>
      <w:tr w:rsidR="00B20EB5" w:rsidRPr="0053784E" w:rsidTr="00D71E95">
        <w:trPr>
          <w:trHeight w:val="30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13-18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2351C0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ОФП. </w:t>
            </w:r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Смена движения </w:t>
            </w:r>
            <w:proofErr w:type="gramStart"/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</w:t>
            </w:r>
            <w:proofErr w:type="gramEnd"/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F8540C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мячом, Остановки, Ловля мяча от пола. Подвижные игры.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19-24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2351C0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ОФП. 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Смена движения </w:t>
            </w:r>
            <w:proofErr w:type="gramStart"/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</w:t>
            </w:r>
            <w:proofErr w:type="gramEnd"/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мячом, Передача мяча двумя руками от груди, Ловля мяча от пола, Остановки. Подвижные игры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25-30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2351C0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ОФП. 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Действия без мяча, Передвижение правым/левым боков, Передача мяча двумя руками от груди, Ловля мяча от пола, Остановки, Прыжки с толчком с двух ног. Подвижные игры</w:t>
            </w:r>
          </w:p>
        </w:tc>
      </w:tr>
      <w:tr w:rsidR="00B20EB5" w:rsidRPr="0053784E" w:rsidTr="00D71E95">
        <w:trPr>
          <w:trHeight w:val="455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31-38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052102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СФП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Действия без мяча, Ведение мяча на месте, Способы ловли мяча, Способы передачи мяча, Обучение стойки баскетболиста. Подвижные игры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39-46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052102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Техника передвижения, Способы ловли/передачи мяча, Ведение мяча на месте, Ведение мяча на месте с переводом на другую руку. Подвижные игры 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47-54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052102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передвижения. Ведение мяча на месте, Ведение мяча на месте с переводом на другую руку, Ведение мяча в движении, Передача мяча в движении. Подвижные игры</w:t>
            </w:r>
          </w:p>
        </w:tc>
      </w:tr>
      <w:tr w:rsidR="00B20EB5" w:rsidRPr="0053784E" w:rsidTr="00D71E95">
        <w:trPr>
          <w:trHeight w:val="614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55-62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052102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2351C0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Ведение мяча </w:t>
            </w:r>
            <w:r w:rsidR="00052102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движении, Передача мяча в движении Обучение стойки баскетболиста, Техника перемещения по площадке, Ведение мяча с переводом на другую руку. Подвижные игры</w:t>
            </w:r>
          </w:p>
        </w:tc>
      </w:tr>
      <w:tr w:rsidR="00B20EB5" w:rsidRPr="0053784E" w:rsidTr="00D71E95">
        <w:trPr>
          <w:trHeight w:val="624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63-70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052102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052102" w:rsidRPr="0053784E">
              <w:rPr>
                <w:rFonts w:ascii="Times New Roman" w:hAnsi="Times New Roman"/>
                <w:sz w:val="24"/>
                <w:szCs w:val="24"/>
              </w:rPr>
              <w:t xml:space="preserve">Передача мяча в движении, Ведение мяча с низким и высоким отскоком, Стойка баскетболиста, Техника перемещения по площадке, Прыжки с толком с двух ног. </w:t>
            </w:r>
            <w:r w:rsidR="00052102" w:rsidRPr="0053784E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71-82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57767A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25" w:type="dxa"/>
          </w:tcPr>
          <w:p w:rsidR="00B20EB5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Ведение мяча с низким и высоким отскоком, Ловля мяча двумя руками «низкого мяча», Ведение мяча с изменением скорости, Изучение техники броска. Подвижные игры</w:t>
            </w:r>
          </w:p>
        </w:tc>
      </w:tr>
      <w:tr w:rsidR="00B20EB5" w:rsidRPr="0053784E" w:rsidTr="00D71E95">
        <w:trPr>
          <w:trHeight w:val="466"/>
        </w:trPr>
        <w:tc>
          <w:tcPr>
            <w:tcW w:w="993" w:type="dxa"/>
          </w:tcPr>
          <w:p w:rsidR="00B20EB5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83-90</w:t>
            </w:r>
          </w:p>
        </w:tc>
        <w:tc>
          <w:tcPr>
            <w:tcW w:w="1275" w:type="dxa"/>
          </w:tcPr>
          <w:p w:rsidR="00B20EB5" w:rsidRPr="0053784E" w:rsidRDefault="00B20EB5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0EB5" w:rsidRPr="0053784E" w:rsidRDefault="0057767A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B20EB5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Ведение мяча с изменением скорости, Техника ведения мяча в движении с изменением направления, Взаимодействие двух игроков, Броски мяча в цель. Подвижные игры</w:t>
            </w:r>
          </w:p>
        </w:tc>
      </w:tr>
      <w:tr w:rsidR="001F175F" w:rsidRPr="0053784E" w:rsidTr="00D71E95">
        <w:trPr>
          <w:trHeight w:val="455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91-102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Взаимодействие двух игроков, Передача/ловля мяча в тройках, Передача мяча в парах, Бросок мяча в цель. Подвижные игры</w:t>
            </w:r>
          </w:p>
        </w:tc>
      </w:tr>
      <w:tr w:rsidR="001F175F" w:rsidRPr="0053784E" w:rsidTr="00D71E95">
        <w:trPr>
          <w:trHeight w:val="466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103-108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Передача/ловля мяча в тройках, Передача мяча в парах, Бросок мяча в цель. Изучение защитной стойки баскетболиста. Подвижные игры </w:t>
            </w:r>
          </w:p>
        </w:tc>
      </w:tr>
      <w:tr w:rsidR="001F175F" w:rsidRPr="0053784E" w:rsidTr="00D71E95">
        <w:trPr>
          <w:trHeight w:val="306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109-116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Бросок мяча в цель. Изучение защитной стойки баскетболиста. Бросок мяча в кольцо. Круговая тренировка</w:t>
            </w:r>
          </w:p>
        </w:tc>
      </w:tr>
      <w:tr w:rsidR="001F175F" w:rsidRPr="0053784E" w:rsidTr="00D71E95">
        <w:trPr>
          <w:trHeight w:val="306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117-122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Чередование изученных технических приемов и их сочетаний. Учебно-тренировочная игра</w:t>
            </w:r>
          </w:p>
        </w:tc>
      </w:tr>
      <w:tr w:rsidR="001F175F" w:rsidRPr="0053784E" w:rsidTr="00D71E95">
        <w:trPr>
          <w:trHeight w:val="624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7767A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-126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Командные действия в нападении, </w:t>
            </w:r>
            <w:r w:rsidRPr="0053784E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 мяча в зависимости от ситуации на площадке. Учебно-тренировочная игра.</w:t>
            </w:r>
          </w:p>
        </w:tc>
      </w:tr>
      <w:tr w:rsidR="001F175F" w:rsidRPr="0053784E" w:rsidTr="00D71E95">
        <w:trPr>
          <w:trHeight w:val="466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127-130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1F175F" w:rsidRPr="0053784E" w:rsidRDefault="0057767A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Командные действия в защите. </w:t>
            </w:r>
            <w:r w:rsidRPr="0053784E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 мяча в зависимости от ситуации на площадке. Учебно-тренировочная игра.</w:t>
            </w:r>
          </w:p>
        </w:tc>
      </w:tr>
      <w:tr w:rsidR="001F175F" w:rsidRPr="0053784E" w:rsidTr="00D71E95">
        <w:trPr>
          <w:trHeight w:val="149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131-134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Учебно-тренировочная игра</w:t>
            </w:r>
          </w:p>
        </w:tc>
      </w:tr>
      <w:tr w:rsidR="001F175F" w:rsidRPr="0053784E" w:rsidTr="00D71E95">
        <w:trPr>
          <w:trHeight w:val="149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135-142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ОРУ. Учебная игра. Соревнования.</w:t>
            </w:r>
          </w:p>
        </w:tc>
      </w:tr>
      <w:tr w:rsidR="001F175F" w:rsidRPr="0053784E" w:rsidTr="00D71E95">
        <w:trPr>
          <w:trHeight w:val="159"/>
        </w:trPr>
        <w:tc>
          <w:tcPr>
            <w:tcW w:w="993" w:type="dxa"/>
          </w:tcPr>
          <w:p w:rsidR="001F175F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143-144</w:t>
            </w:r>
          </w:p>
        </w:tc>
        <w:tc>
          <w:tcPr>
            <w:tcW w:w="1275" w:type="dxa"/>
          </w:tcPr>
          <w:p w:rsidR="001F175F" w:rsidRPr="0053784E" w:rsidRDefault="001F175F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1F175F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Контрольные испытания. Медико-биологические исследования.</w:t>
            </w:r>
          </w:p>
        </w:tc>
      </w:tr>
      <w:tr w:rsidR="00AE570D" w:rsidRPr="0053784E" w:rsidTr="00D71E95">
        <w:trPr>
          <w:trHeight w:val="385"/>
        </w:trPr>
        <w:tc>
          <w:tcPr>
            <w:tcW w:w="9886" w:type="dxa"/>
            <w:gridSpan w:val="4"/>
          </w:tcPr>
          <w:p w:rsidR="00AE570D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Всего: 144 часа, 72 темы</w:t>
            </w:r>
          </w:p>
        </w:tc>
      </w:tr>
    </w:tbl>
    <w:p w:rsidR="001962D2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2D2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E95" w:rsidRPr="0053784E" w:rsidRDefault="00D71E95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E95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2.1.2 </w:t>
      </w:r>
      <w:r w:rsidR="007B257D" w:rsidRPr="0053784E">
        <w:rPr>
          <w:rFonts w:ascii="Times New Roman" w:hAnsi="Times New Roman"/>
          <w:b/>
          <w:sz w:val="24"/>
          <w:szCs w:val="24"/>
        </w:rPr>
        <w:t>Базовый уровень</w:t>
      </w:r>
      <w:r w:rsidR="009502F2" w:rsidRPr="0053784E">
        <w:rPr>
          <w:rFonts w:ascii="Times New Roman" w:hAnsi="Times New Roman"/>
          <w:b/>
          <w:sz w:val="24"/>
          <w:szCs w:val="24"/>
        </w:rPr>
        <w:t xml:space="preserve"> – 2, 3 год обучения</w:t>
      </w:r>
    </w:p>
    <w:p w:rsidR="000C714B" w:rsidRPr="0053784E" w:rsidRDefault="000C714B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1"/>
        <w:gridCol w:w="6805"/>
      </w:tblGrid>
      <w:tr w:rsidR="007B257D" w:rsidRPr="0053784E" w:rsidTr="00D71E95">
        <w:trPr>
          <w:trHeight w:val="996"/>
        </w:trPr>
        <w:tc>
          <w:tcPr>
            <w:tcW w:w="993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7B257D" w:rsidRPr="0053784E" w:rsidRDefault="00D71E9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Темы занятия</w:t>
            </w:r>
          </w:p>
        </w:tc>
        <w:tc>
          <w:tcPr>
            <w:tcW w:w="1134" w:type="dxa"/>
          </w:tcPr>
          <w:p w:rsidR="007B257D" w:rsidRPr="0053784E" w:rsidRDefault="00D71E9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B257D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ата проведения</w:t>
            </w:r>
          </w:p>
        </w:tc>
        <w:tc>
          <w:tcPr>
            <w:tcW w:w="991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E570D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 игры в баскетболе. Входная диагностика.</w:t>
            </w:r>
          </w:p>
        </w:tc>
      </w:tr>
      <w:tr w:rsidR="007B257D" w:rsidRPr="0053784E" w:rsidTr="00D71E95">
        <w:trPr>
          <w:trHeight w:val="562"/>
        </w:trPr>
        <w:tc>
          <w:tcPr>
            <w:tcW w:w="993" w:type="dxa"/>
          </w:tcPr>
          <w:p w:rsidR="007B257D" w:rsidRPr="0053784E" w:rsidRDefault="00AE570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возникновения и развития баскетбола</w:t>
            </w:r>
          </w:p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Гигиена, врачебный контроль и самоконтроль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Современное состояние баскетбола. Оборудование и инвентарь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F70BF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Действия без мяча, Ловля мяча от пола, Прыжки с толчком с двух ног. Подвижные игры.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Смена движения </w:t>
            </w:r>
            <w:proofErr w:type="gramStart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</w:t>
            </w:r>
            <w:proofErr w:type="gramEnd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мячом, Остановки, Ловля мяча от пола. Подвижные игры.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2F70BF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8-23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Смена движения </w:t>
            </w:r>
            <w:proofErr w:type="gramStart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</w:t>
            </w:r>
            <w:proofErr w:type="gramEnd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мячом, Передача мяча двумя руками от груди, Ловля мяча от пола, Остановки.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24-29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Действия без мяча, Передвижение правым/левым боков, Передача мяча двумя руками от груди, Ловля мяча от пола, Остановки, Прыжки с толчком с двух ног.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30-37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Действия без мяча, Ведение мяча на месте, Способы ловли мяча, Способы передачи мяча, Обучение стойки баскетболиста.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38-45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Техника передвижения, Способы ловли/передачи мяча, Ведение мяча на месте, Ведение мяча на месте с переводом на другую руку. Подвижные игры 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46-53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передвижения. Ведение мяча на месте, Ведение мяча на месте с переводом на другую руку, Ведение мяча в движении, Передача мяча в движении.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54-61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7B257D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мяча в движении, Передача мяча в движении Обучение стойки баскетболиста, Техника перемещения по площадке, Ведение мяча с переводом на другую руку.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62-69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F64E2E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</w:t>
            </w:r>
            <w:r w:rsidR="007B257D" w:rsidRPr="0053784E">
              <w:rPr>
                <w:rFonts w:ascii="Times New Roman" w:hAnsi="Times New Roman"/>
                <w:sz w:val="24"/>
                <w:szCs w:val="24"/>
              </w:rPr>
              <w:t>Передача мяча в движении, Ведение мяча с низким и высоким отскоком, Стойка баскетболиста, Техника перемещения по площадке, Прыжки с толком с двух ног.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70-77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Ведение мяча с низким и высоким отскоком, Ловля мяча двумя руками «низкого мяча», Ведение мяча с изменением скорости, Бросок мяча в цель, Бросок мяча в кольцо.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78-85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Ведение мяча с изменением скорости, Техника ведения мяча в движении с изменением направления, Взаимодействие двух игроков, Броски мяча в цель, Бросок мяча в кольцо.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86-93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Взаимодействие двух игроков, Передача/ловля мяча в тройках, Передача мяча в парах, Бросок мяча в кольцо с разного расстояния. Подвижные игры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94-101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Передача/ловля мяча в тройках, Передача мяча в парах, Бросок мяча в цель, Бросок мяча в кольцо с разного расстояния. Стойка баскетболиста. Подвижные игры 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102-109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Бросок мяча в цель. Стойка баскетболиста. Бросок мяча в кольцо с разного расстояния. Круговая тренировка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110-115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Чередование изученных технических приемов и их сочетаний. Учебно-тренировочная игра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116-125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Командные действия в нападении, </w:t>
            </w:r>
            <w:r w:rsidRPr="0053784E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 мяча в зависимости от ситуации на площадке. Учебно-тренировочная игра.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126-135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ОРУ. Командные действия в защите. </w:t>
            </w:r>
            <w:r w:rsidRPr="0053784E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ловли, передач, ведения мяча в зависимости от ситуации на площадке. Учебно-тренировочная игра.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136-137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Учебно-тренировочная игра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138-141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ОРУ. Учебная игра. Соревнования.</w:t>
            </w:r>
          </w:p>
        </w:tc>
      </w:tr>
      <w:tr w:rsidR="007B257D" w:rsidRPr="0053784E" w:rsidTr="00D71E95">
        <w:tc>
          <w:tcPr>
            <w:tcW w:w="993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142-144</w:t>
            </w:r>
          </w:p>
        </w:tc>
        <w:tc>
          <w:tcPr>
            <w:tcW w:w="1134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B257D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7B257D" w:rsidRPr="0053784E" w:rsidRDefault="007B25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Контрольные испытания. Медико-биологические исследования.</w:t>
            </w:r>
          </w:p>
          <w:p w:rsidR="002F70BF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BF" w:rsidRPr="0053784E" w:rsidTr="005B6983">
        <w:tc>
          <w:tcPr>
            <w:tcW w:w="9923" w:type="dxa"/>
            <w:gridSpan w:val="4"/>
          </w:tcPr>
          <w:p w:rsidR="002F70BF" w:rsidRPr="0053784E" w:rsidRDefault="002F70BF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Всего: 144 часа, 72 темы</w:t>
            </w:r>
          </w:p>
        </w:tc>
      </w:tr>
    </w:tbl>
    <w:p w:rsidR="000C714B" w:rsidRPr="0053784E" w:rsidRDefault="000C714B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2D2" w:rsidRPr="0053784E" w:rsidRDefault="001962D2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14B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2.1.3 </w:t>
      </w:r>
      <w:r w:rsidR="00DF1D11" w:rsidRPr="0053784E">
        <w:rPr>
          <w:rFonts w:ascii="Times New Roman" w:hAnsi="Times New Roman"/>
          <w:b/>
          <w:sz w:val="24"/>
          <w:szCs w:val="24"/>
        </w:rPr>
        <w:t>Продвинутый уровень</w:t>
      </w:r>
      <w:r w:rsidR="009502F2" w:rsidRPr="0053784E">
        <w:rPr>
          <w:rFonts w:ascii="Times New Roman" w:hAnsi="Times New Roman"/>
          <w:b/>
          <w:sz w:val="24"/>
          <w:szCs w:val="24"/>
        </w:rPr>
        <w:t xml:space="preserve"> – 4, 5, 6 год обучения</w:t>
      </w:r>
    </w:p>
    <w:p w:rsidR="001962D2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2D2" w:rsidRPr="0053784E" w:rsidRDefault="001962D2" w:rsidP="00BC4D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6521"/>
      </w:tblGrid>
      <w:tr w:rsidR="00DF1D11" w:rsidRPr="0053784E" w:rsidTr="00C92326">
        <w:trPr>
          <w:trHeight w:val="903"/>
        </w:trPr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DF1D11" w:rsidRPr="0053784E" w:rsidRDefault="00D71E9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темы занятия</w:t>
            </w:r>
          </w:p>
        </w:tc>
        <w:tc>
          <w:tcPr>
            <w:tcW w:w="1134" w:type="dxa"/>
          </w:tcPr>
          <w:p w:rsidR="00DF1D11" w:rsidRPr="0053784E" w:rsidRDefault="00D71E95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DF1D11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ата проведения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521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3B080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5489C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 игры в баскетболе. Входная диагностика.</w:t>
            </w:r>
          </w:p>
        </w:tc>
      </w:tr>
      <w:tr w:rsidR="00DF1D11" w:rsidRPr="0053784E" w:rsidTr="00C92326">
        <w:trPr>
          <w:trHeight w:val="562"/>
        </w:trPr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возникновения и развития баскетбола</w:t>
            </w:r>
          </w:p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Гигиена, врачебный контроль и самоконтроль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Современное состояние баскетбола. Оборудование и инвентарь</w:t>
            </w:r>
          </w:p>
        </w:tc>
      </w:tr>
      <w:tr w:rsidR="00DD57E3" w:rsidRPr="0053784E" w:rsidTr="00C92326">
        <w:tc>
          <w:tcPr>
            <w:tcW w:w="1134" w:type="dxa"/>
          </w:tcPr>
          <w:p w:rsidR="00DD57E3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1134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ОФП. Действия без мяча, Действия с мячом, Техника ведения, передачи, ловли мяча. Учебно-тренировочная игра</w:t>
            </w:r>
          </w:p>
        </w:tc>
      </w:tr>
      <w:tr w:rsidR="00DD57E3" w:rsidRPr="0053784E" w:rsidTr="00C92326">
        <w:tc>
          <w:tcPr>
            <w:tcW w:w="1134" w:type="dxa"/>
          </w:tcPr>
          <w:p w:rsidR="00DD57E3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1134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E3" w:rsidRPr="0053784E" w:rsidRDefault="00DD57E3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ОФП. Действия без мяча, Действия с мячом, Техника ведения, передачи, ловли мяча. Учебно-тренировочная игра</w:t>
            </w:r>
          </w:p>
        </w:tc>
      </w:tr>
      <w:tr w:rsidR="00DD57E3" w:rsidRPr="0053784E" w:rsidTr="00C92326">
        <w:tc>
          <w:tcPr>
            <w:tcW w:w="1134" w:type="dxa"/>
          </w:tcPr>
          <w:p w:rsidR="00DD57E3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31-40</w:t>
            </w:r>
          </w:p>
        </w:tc>
        <w:tc>
          <w:tcPr>
            <w:tcW w:w="1134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E3" w:rsidRPr="0053784E" w:rsidRDefault="00DD57E3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ОФП. Действия без мяча, Действия с мячом, Техника ведения, передачи, ловли мяча, Техника броска с разных дистанций. Учебно-тренировочная игра</w:t>
            </w:r>
          </w:p>
        </w:tc>
      </w:tr>
      <w:tr w:rsidR="00DD57E3" w:rsidRPr="0053784E" w:rsidTr="00C92326">
        <w:tc>
          <w:tcPr>
            <w:tcW w:w="1134" w:type="dxa"/>
          </w:tcPr>
          <w:p w:rsidR="00DD57E3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1134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E3" w:rsidRPr="0053784E" w:rsidRDefault="00DD57E3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D57E3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ОФП. Действия без мяча, Действия с мячом, Техника ведения, передачи, ловли мяча, Техника броска с разных дистанций.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2E0097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 и СФП. Техника передвижения, Действия без мяча, Передвижение с изменением скорости движения и направления движения, Передача мяча в парах, в тройках </w:t>
            </w:r>
            <w:proofErr w:type="gramStart"/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лицевой до лицевой. Передвижение с ускорением, остановкой, изменением направления и способа передвижения.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2E0097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ОФП и СФП. Техника передвижения с мячом, одиночные и серийные прыжки, толчком двумя и одной ногой, Выпрыгивания из </w:t>
            </w:r>
            <w:proofErr w:type="gramStart"/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положения</w:t>
            </w:r>
            <w:proofErr w:type="gramEnd"/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стоя, Круговая тренировка.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71-80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2E0097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 и СФП. Ловля и передача мяча во время ходьбы, бега, прыжков, после поворотов, ускорения, кувырков.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81-90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2E0097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ОФП и СФП. Действия с мячом в фазе полета после отталкивания, Передачи мяча на быстроту, точность</w:t>
            </w:r>
            <w:r w:rsidR="00E27116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после рывка, Комбинированные упражнения с прыжками, рывками, перепрыгиванием, спрыгиванием.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91-100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E27116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ОФП и СФП. Сочетание передвижений с остановками, прыжками, поворотами, Прием скрытых передач, Передача мяча в «отрыв», Проход под кольцо из исходного положения лицом и спиной к защитнику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Броски в корзину двумя руками с разных расстояний.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101-106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E2711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Сочетание передвижений, стоек с техническими приемами защиты и нападения, Отбивание и перехват </w:t>
            </w: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передач, противодействие дриблингу, Перехват и отбивание мяча при сбрасывании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Броски в корзину двумя руками с разных расстояний. </w:t>
            </w: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107-112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E2711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СФП. Выбор места для применения технических приемов и их сочетаний, Выбор момента и способа взаимодействия с партнерами, Нападение игроков против зонного прессинга, Применение комбинаций в ходе игр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ы,</w:t>
            </w: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Броски в корзину двумя руками с разных расстояний. </w:t>
            </w: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13-118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E2711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СФП. Выбор места и способа противодействия партнеру, Выбор места, момента и способа взаимодействия с партнерами при зонном прессинге, Организация защитных действий против применения комбинаций в процессе игры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Броски в корзину двумя руками. </w:t>
            </w: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19-124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E2711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СФП. Ведение мяча со сменой режима и характера передвижения, дриблинг, Проходы из положения спиной, боком к щиту, Многократные броски резиновых мячей различного диаметра </w:t>
            </w:r>
            <w:r w:rsidR="003B0801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веса в кольцо – на быстроту и точность, Поочередная ловля и передача мячей различного диаметра и веса.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25-130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3B080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СФП. Броски в корзину двумя руками, Броски в корзину одной рукой (добивание), Броски в корзине с разных дистанций.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31-136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F1D11" w:rsidRPr="0053784E" w:rsidRDefault="003B080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СФП. Изучение технических приемов: система быстрого прорыва, атака корзины, подстраховка, проскальзывание, противодействие получению мяча, противодействие получению мяча.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37-146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Тактика игры в нападении, Командные действия в нападении, Техника броска, передачи, ловли и ведения мяча. Учебно-тренировочная игра</w:t>
            </w:r>
          </w:p>
        </w:tc>
      </w:tr>
      <w:tr w:rsidR="00DF1D11" w:rsidRPr="0053784E" w:rsidTr="00C92326">
        <w:tc>
          <w:tcPr>
            <w:tcW w:w="1134" w:type="dxa"/>
          </w:tcPr>
          <w:p w:rsidR="00DF1D11" w:rsidRPr="0053784E" w:rsidRDefault="0015489C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47-156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92326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DF1D11" w:rsidRPr="0053784E" w:rsidRDefault="00DD57E3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Тактика игры в защите, Командные действия в защите, Техника броска, передачи, ловли и ведения мяча. Учебно-тренировочная игра</w:t>
            </w:r>
          </w:p>
        </w:tc>
      </w:tr>
      <w:tr w:rsidR="00C92326" w:rsidRPr="0053784E" w:rsidTr="00C92326">
        <w:tc>
          <w:tcPr>
            <w:tcW w:w="1134" w:type="dxa"/>
          </w:tcPr>
          <w:p w:rsidR="00C92326" w:rsidRPr="0053784E" w:rsidRDefault="0015489C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sz w:val="24"/>
                <w:szCs w:val="24"/>
              </w:rPr>
              <w:t>57-174</w:t>
            </w: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Учебно-тренировочная игра</w:t>
            </w:r>
          </w:p>
        </w:tc>
      </w:tr>
      <w:tr w:rsidR="00C92326" w:rsidRPr="0053784E" w:rsidTr="00C92326">
        <w:tc>
          <w:tcPr>
            <w:tcW w:w="1134" w:type="dxa"/>
          </w:tcPr>
          <w:p w:rsidR="00C92326" w:rsidRPr="0053784E" w:rsidRDefault="0015489C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sz w:val="24"/>
                <w:szCs w:val="24"/>
              </w:rPr>
              <w:t>75-192</w:t>
            </w: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ОРУ. Учебная игра. Соревнования.</w:t>
            </w:r>
          </w:p>
        </w:tc>
      </w:tr>
      <w:tr w:rsidR="00C92326" w:rsidRPr="0053784E" w:rsidTr="00C92326">
        <w:tc>
          <w:tcPr>
            <w:tcW w:w="1134" w:type="dxa"/>
          </w:tcPr>
          <w:p w:rsidR="00C92326" w:rsidRPr="0053784E" w:rsidRDefault="0015489C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  <w:r w:rsidR="005B6983" w:rsidRPr="0053784E">
              <w:rPr>
                <w:rFonts w:ascii="Times New Roman" w:hAnsi="Times New Roman"/>
                <w:sz w:val="24"/>
                <w:szCs w:val="24"/>
              </w:rPr>
              <w:t>93-204</w:t>
            </w: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</w:tr>
      <w:tr w:rsidR="00C92326" w:rsidRPr="0053784E" w:rsidTr="00C92326">
        <w:tc>
          <w:tcPr>
            <w:tcW w:w="1134" w:type="dxa"/>
          </w:tcPr>
          <w:p w:rsidR="00C92326" w:rsidRPr="0053784E" w:rsidRDefault="005B6983" w:rsidP="00BC4D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205-212</w:t>
            </w: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92326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Проведение разминки, Судейство тренировочных игр. Учебно-тренировочная игра</w:t>
            </w:r>
          </w:p>
        </w:tc>
      </w:tr>
      <w:tr w:rsidR="00DF1D11" w:rsidRPr="0053784E" w:rsidTr="005B6983">
        <w:trPr>
          <w:trHeight w:val="408"/>
        </w:trPr>
        <w:tc>
          <w:tcPr>
            <w:tcW w:w="1134" w:type="dxa"/>
          </w:tcPr>
          <w:p w:rsidR="00DF1D11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213-216</w:t>
            </w:r>
          </w:p>
        </w:tc>
        <w:tc>
          <w:tcPr>
            <w:tcW w:w="1134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D11" w:rsidRPr="0053784E" w:rsidRDefault="00C92326" w:rsidP="00BC4D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F1D11" w:rsidRPr="0053784E" w:rsidRDefault="00DF1D11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Контрольные испытания. Медико-биологические исследования.</w:t>
            </w:r>
          </w:p>
        </w:tc>
      </w:tr>
      <w:tr w:rsidR="005B6983" w:rsidRPr="0053784E" w:rsidTr="005B6983">
        <w:tc>
          <w:tcPr>
            <w:tcW w:w="9923" w:type="dxa"/>
            <w:gridSpan w:val="4"/>
          </w:tcPr>
          <w:p w:rsidR="005B6983" w:rsidRPr="0053784E" w:rsidRDefault="005B6983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Всего: 216 часов, 108 тем</w:t>
            </w:r>
          </w:p>
        </w:tc>
      </w:tr>
    </w:tbl>
    <w:p w:rsidR="00691B70" w:rsidRPr="0053784E" w:rsidRDefault="00691B7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058" w:rsidRPr="0053784E" w:rsidRDefault="007B0058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1 Выполнение упражнений исходя из домашних условий.</w:t>
      </w:r>
    </w:p>
    <w:p w:rsidR="007B0058" w:rsidRPr="0053784E" w:rsidRDefault="007B0058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2 Выполнение упражнений носит оздоровительный характер.</w:t>
      </w:r>
    </w:p>
    <w:p w:rsidR="007B0058" w:rsidRPr="0053784E" w:rsidRDefault="007B0058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3 Выполнение упражнений носит цикличный характер.</w:t>
      </w:r>
    </w:p>
    <w:p w:rsidR="00BC4D09" w:rsidRPr="0053784E" w:rsidRDefault="00BC4D09" w:rsidP="00BC4D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058" w:rsidRPr="0053784E" w:rsidRDefault="007B0058" w:rsidP="00BC4D09">
      <w:pPr>
        <w:jc w:val="center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Стартовый уровень (1 год обучения)</w:t>
      </w:r>
    </w:p>
    <w:p w:rsidR="00691B70" w:rsidRPr="0053784E" w:rsidRDefault="00691B7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691B70" w:rsidRPr="0053784E" w:rsidTr="00691B70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Форма проведения </w:t>
            </w: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691B70" w:rsidRPr="0053784E" w:rsidTr="00691B70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 применением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ДОТ</w:t>
            </w:r>
          </w:p>
        </w:tc>
      </w:tr>
      <w:tr w:rsidR="00691B70" w:rsidRPr="0053784E" w:rsidTr="00691B70">
        <w:trPr>
          <w:trHeight w:val="170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1.Теоретическая подготовка</w:t>
            </w:r>
          </w:p>
          <w:p w:rsidR="00691B70" w:rsidRPr="0053784E" w:rsidRDefault="00691B70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теоретической части</w:t>
            </w:r>
          </w:p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rPr>
          <w:trHeight w:val="813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2. Практические</w:t>
            </w:r>
          </w:p>
          <w:p w:rsidR="00691B70" w:rsidRPr="0053784E" w:rsidRDefault="00691B70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rPr>
          <w:trHeight w:val="343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rPr>
          <w:trHeight w:val="54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rPr>
          <w:trHeight w:val="863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806A5B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3.Баскетбольная</w:t>
            </w:r>
            <w:r w:rsidR="00691B70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</w:t>
            </w:r>
          </w:p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импровизацию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1B70" w:rsidRPr="0053784E" w:rsidRDefault="00691B70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B70" w:rsidRPr="0053784E" w:rsidTr="0069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76" w:type="dxa"/>
            <w:gridSpan w:val="3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6" w:type="dxa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691B70" w:rsidRPr="0053784E" w:rsidRDefault="00691B70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1B70" w:rsidRPr="0053784E" w:rsidRDefault="00691B7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1B70" w:rsidRPr="0053784E" w:rsidRDefault="00691B7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1B70" w:rsidRPr="0053784E" w:rsidRDefault="00691B7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058" w:rsidRPr="0053784E" w:rsidRDefault="007B0058" w:rsidP="00BC4D09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3784E">
        <w:rPr>
          <w:rFonts w:ascii="Times New Roman" w:eastAsia="Calibri" w:hAnsi="Times New Roman"/>
          <w:b/>
          <w:sz w:val="24"/>
          <w:szCs w:val="24"/>
          <w:lang w:eastAsia="en-US"/>
        </w:rPr>
        <w:t>Базовый уровень (2,3,4 год обучения)</w:t>
      </w:r>
    </w:p>
    <w:p w:rsidR="007B0058" w:rsidRPr="0053784E" w:rsidRDefault="007B0058" w:rsidP="00BC4D09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7B0058" w:rsidRPr="0053784E" w:rsidTr="008F3211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B0058" w:rsidRPr="0053784E" w:rsidTr="008F3211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 применением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ДОТ</w:t>
            </w:r>
          </w:p>
        </w:tc>
      </w:tr>
      <w:tr w:rsidR="007B0058" w:rsidRPr="0053784E" w:rsidTr="008F3211">
        <w:trPr>
          <w:trHeight w:val="170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1.Теоретическая подготовка</w:t>
            </w:r>
          </w:p>
          <w:p w:rsidR="007B0058" w:rsidRPr="0053784E" w:rsidRDefault="007B0058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теоретической части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813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2. Практические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343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54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863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806A5B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Баскетбольная</w:t>
            </w: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импровизацию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76" w:type="dxa"/>
            <w:gridSpan w:val="3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0058" w:rsidRPr="0053784E" w:rsidRDefault="007B0058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C4D09" w:rsidRPr="0053784E" w:rsidRDefault="00BC4D09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058" w:rsidRPr="0053784E" w:rsidRDefault="007B0058" w:rsidP="00BC4D0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Продвинутый уровень - 1 </w:t>
      </w:r>
      <w:r w:rsidR="00D224B2" w:rsidRPr="0053784E">
        <w:rPr>
          <w:rFonts w:ascii="Times New Roman" w:hAnsi="Times New Roman"/>
          <w:b/>
          <w:sz w:val="24"/>
          <w:szCs w:val="24"/>
        </w:rPr>
        <w:t>этап (5,6</w:t>
      </w:r>
      <w:r w:rsidRPr="0053784E">
        <w:rPr>
          <w:rFonts w:ascii="Times New Roman" w:hAnsi="Times New Roman"/>
          <w:b/>
          <w:sz w:val="24"/>
          <w:szCs w:val="24"/>
        </w:rPr>
        <w:t xml:space="preserve"> год обучения)</w:t>
      </w:r>
    </w:p>
    <w:p w:rsidR="007B0058" w:rsidRPr="0053784E" w:rsidRDefault="007B0058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7B0058" w:rsidRPr="0053784E" w:rsidTr="008F3211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B0058" w:rsidRPr="0053784E" w:rsidTr="008F3211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 применением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ДОТ</w:t>
            </w:r>
          </w:p>
        </w:tc>
      </w:tr>
      <w:tr w:rsidR="007B0058" w:rsidRPr="0053784E" w:rsidTr="008F3211">
        <w:trPr>
          <w:trHeight w:val="170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1.Теоретическая подготовка</w:t>
            </w:r>
          </w:p>
          <w:p w:rsidR="007B0058" w:rsidRPr="0053784E" w:rsidRDefault="007B0058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теоретической части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813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2. Практические</w:t>
            </w:r>
          </w:p>
          <w:p w:rsidR="007B0058" w:rsidRPr="0053784E" w:rsidRDefault="007B0058" w:rsidP="00BC4D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343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54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863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806A5B"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Баскетбольная</w:t>
            </w: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</w:t>
            </w:r>
          </w:p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импровизацию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0058" w:rsidRPr="0053784E" w:rsidRDefault="007B0058" w:rsidP="00BC4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058" w:rsidRPr="0053784E" w:rsidTr="008F3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376" w:type="dxa"/>
            <w:gridSpan w:val="3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5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7B0058" w:rsidRPr="0053784E" w:rsidRDefault="007B0058" w:rsidP="00BC4D09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0058" w:rsidRPr="0053784E" w:rsidRDefault="007B0058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0058" w:rsidRPr="0053784E" w:rsidRDefault="007B0058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u w:val="single"/>
        </w:rPr>
        <w:t>Теоретическая подготовка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1. История баскетбола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2. упражнения, влияющие на развитие двигательных качеств гибкости, быстроты, ловкости, прыгучести, выносливости, равновесия.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3.Краткая характеристика баскетбольных навыков.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4.Современный баскетбол: перечислить лучших игроков современности</w:t>
      </w:r>
      <w:proofErr w:type="gramStart"/>
      <w:r w:rsidRPr="0053784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Практический материал</w:t>
      </w:r>
      <w:r w:rsidRPr="0053784E">
        <w:rPr>
          <w:rFonts w:ascii="Times New Roman" w:hAnsi="Times New Roman"/>
          <w:color w:val="000000"/>
          <w:sz w:val="24"/>
          <w:szCs w:val="24"/>
        </w:rPr>
        <w:t>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u w:val="single"/>
        </w:rPr>
        <w:t>Общая физическая подготовка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1.Общеразвивающие упражнения без мяча.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2.Общеразвивающие упражнения с мячом.                                             3.Общеразвивающие упражнения для развития гибкости.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4. Упражнения на равновесие и точность движений.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5.Упражнения со скакалками для развития прыгучести.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6.Упражнения для развития равновесия.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7.Упражнения на формирование правильной осанки.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8. Упражнения для укрепления положения мышц спины.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9.Упражнения на скорость.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10.Упражнения на выносливость.</w:t>
      </w:r>
    </w:p>
    <w:p w:rsidR="00675754" w:rsidRPr="0053784E" w:rsidRDefault="00675754" w:rsidP="00BC4D09">
      <w:pPr>
        <w:jc w:val="both"/>
        <w:rPr>
          <w:rFonts w:ascii="Times New Roman" w:hAnsi="Times New Roman"/>
          <w:b/>
          <w:sz w:val="24"/>
          <w:szCs w:val="24"/>
        </w:rPr>
      </w:pP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Специальная физическая подготовка: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1.</w:t>
      </w:r>
      <w:r w:rsidRPr="0053784E">
        <w:rPr>
          <w:rFonts w:ascii="Times New Roman" w:hAnsi="Times New Roman"/>
          <w:b/>
          <w:color w:val="000000"/>
          <w:sz w:val="24"/>
          <w:szCs w:val="24"/>
        </w:rPr>
        <w:t>Упражнения для развития силы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ходьба в полу-приседе, выпадами;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 xml:space="preserve">- приседания на двух и на одной ноге, сгибание и разгибание </w:t>
      </w:r>
      <w:proofErr w:type="gramStart"/>
      <w:r w:rsidRPr="0053784E">
        <w:rPr>
          <w:rFonts w:ascii="Times New Roman" w:hAnsi="Times New Roman"/>
          <w:color w:val="000000"/>
          <w:sz w:val="24"/>
          <w:szCs w:val="24"/>
        </w:rPr>
        <w:t>рук</w:t>
      </w:r>
      <w:proofErr w:type="gramEnd"/>
      <w:r w:rsidRPr="0053784E">
        <w:rPr>
          <w:rFonts w:ascii="Times New Roman" w:hAnsi="Times New Roman"/>
          <w:color w:val="000000"/>
          <w:sz w:val="24"/>
          <w:szCs w:val="24"/>
        </w:rPr>
        <w:t xml:space="preserve"> в упоре лежа, передвижение на руках в упоре лежа;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</w:rPr>
        <w:t>2 Упражнения для развития быстроты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 xml:space="preserve">- имитация беговых движений ногами в </w:t>
      </w:r>
      <w:proofErr w:type="spellStart"/>
      <w:r w:rsidRPr="0053784E">
        <w:rPr>
          <w:rFonts w:ascii="Times New Roman" w:hAnsi="Times New Roman"/>
          <w:color w:val="000000"/>
          <w:sz w:val="24"/>
          <w:szCs w:val="24"/>
        </w:rPr>
        <w:t>и.п</w:t>
      </w:r>
      <w:proofErr w:type="spellEnd"/>
      <w:r w:rsidRPr="0053784E">
        <w:rPr>
          <w:rFonts w:ascii="Times New Roman" w:hAnsi="Times New Roman"/>
          <w:color w:val="000000"/>
          <w:sz w:val="24"/>
          <w:szCs w:val="24"/>
        </w:rPr>
        <w:t>. лёжа на спине, ноги вверху;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бег на месте и в движении с энергичной работой руками;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бег с ускорением на месте и в движении.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бег различных исходных положений;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быстрое приседание и вставание.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бег на месте с упором в стену.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«семенящий» бег;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</w:rPr>
        <w:t>3.Упражнения для развития гибкости, растягивания и расслабления мышц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пружинистые приседания в положении выпада;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lastRenderedPageBreak/>
        <w:t>- встряхивание рук и ног на месте и в движении;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бег с расслаблением мышц плечевого пояса и рук.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</w:rPr>
        <w:t>4. Упражнения для развития силы</w:t>
      </w:r>
      <w:proofErr w:type="gramStart"/>
      <w:r w:rsidRPr="0053784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5378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53784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53784E">
        <w:rPr>
          <w:rFonts w:ascii="Times New Roman" w:hAnsi="Times New Roman"/>
          <w:color w:val="000000"/>
          <w:sz w:val="24"/>
          <w:szCs w:val="24"/>
        </w:rPr>
        <w:t>азвитие силы ног, пресса, спины для использования в дальнейшем в более амплитудных упражнениях, требующих физической подготовки)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для мышц пресса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для развития силы ног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для боковых мышц корпуса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- для развития силы ног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 xml:space="preserve">- Силовой комплекс на пресс и спину 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754" w:rsidRPr="0053784E" w:rsidRDefault="00675754" w:rsidP="00BC4D0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5754" w:rsidRPr="0053784E" w:rsidRDefault="001817D3" w:rsidP="001817D3">
      <w:pPr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Б</w:t>
      </w:r>
      <w:r w:rsidR="00675754" w:rsidRPr="0053784E">
        <w:rPr>
          <w:rFonts w:ascii="Times New Roman" w:hAnsi="Times New Roman"/>
          <w:b/>
          <w:sz w:val="24"/>
          <w:szCs w:val="24"/>
        </w:rPr>
        <w:t xml:space="preserve">аскетбольная </w:t>
      </w:r>
      <w:r w:rsidR="00675754" w:rsidRPr="0053784E">
        <w:rPr>
          <w:rFonts w:ascii="Times New Roman" w:hAnsi="Times New Roman"/>
          <w:sz w:val="24"/>
          <w:szCs w:val="24"/>
        </w:rPr>
        <w:t xml:space="preserve">подготовка                                                                                                                     1. Комплекс баскетбольной разминки.                                                                                               </w:t>
      </w:r>
      <w:r w:rsidR="00675754" w:rsidRPr="0053784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</w:t>
      </w:r>
      <w:r w:rsidR="00675754" w:rsidRPr="0053784E">
        <w:rPr>
          <w:rFonts w:ascii="Times New Roman" w:hAnsi="Times New Roman"/>
          <w:sz w:val="24"/>
          <w:szCs w:val="24"/>
        </w:rPr>
        <w:t>2.</w:t>
      </w:r>
      <w:r w:rsidR="00675754" w:rsidRPr="00537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Просмотр видео зонной и персональной защиты. Работа над ошибками.                                         </w:t>
      </w:r>
      <w:r w:rsidR="00675754" w:rsidRPr="0053784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75754" w:rsidRPr="0053784E">
        <w:rPr>
          <w:rFonts w:ascii="Times New Roman" w:hAnsi="Times New Roman"/>
          <w:color w:val="000000"/>
          <w:sz w:val="24"/>
          <w:szCs w:val="24"/>
        </w:rPr>
        <w:t>3.Выучитьпостановку ног в зонной защите.</w:t>
      </w:r>
      <w:r w:rsidR="00675754" w:rsidRPr="005378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75754" w:rsidRPr="0053784E">
        <w:rPr>
          <w:rFonts w:ascii="Times New Roman" w:hAnsi="Times New Roman"/>
          <w:color w:val="000000"/>
          <w:sz w:val="24"/>
          <w:szCs w:val="24"/>
        </w:rPr>
        <w:t xml:space="preserve">4. Выучить </w:t>
      </w:r>
      <w:r w:rsidR="00BC4D09" w:rsidRPr="0053784E">
        <w:rPr>
          <w:rFonts w:ascii="Times New Roman" w:hAnsi="Times New Roman"/>
          <w:color w:val="000000"/>
          <w:sz w:val="24"/>
          <w:szCs w:val="24"/>
        </w:rPr>
        <w:t>передвижение в персональной защите</w:t>
      </w:r>
    </w:p>
    <w:p w:rsidR="00BC4D09" w:rsidRPr="0053784E" w:rsidRDefault="00675754" w:rsidP="001817D3">
      <w:pPr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5</w:t>
      </w:r>
      <w:r w:rsidR="00BC4D09" w:rsidRPr="0053784E">
        <w:rPr>
          <w:rFonts w:ascii="Times New Roman" w:hAnsi="Times New Roman"/>
          <w:color w:val="000000"/>
          <w:sz w:val="24"/>
          <w:szCs w:val="24"/>
        </w:rPr>
        <w:t>. Выучить нападение треугольником</w:t>
      </w:r>
    </w:p>
    <w:p w:rsidR="00BC4D09" w:rsidRPr="0053784E" w:rsidRDefault="00675754" w:rsidP="001817D3">
      <w:pPr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6</w:t>
      </w:r>
      <w:r w:rsidR="00BC4D09" w:rsidRPr="0053784E">
        <w:rPr>
          <w:rFonts w:ascii="Times New Roman" w:hAnsi="Times New Roman"/>
          <w:color w:val="000000"/>
          <w:sz w:val="24"/>
          <w:szCs w:val="24"/>
        </w:rPr>
        <w:t>. Выучит нападение углом слева.</w:t>
      </w:r>
    </w:p>
    <w:p w:rsidR="00675754" w:rsidRPr="0053784E" w:rsidRDefault="00675754" w:rsidP="001817D3">
      <w:pPr>
        <w:rPr>
          <w:rFonts w:ascii="Times New Roman" w:hAnsi="Times New Roman"/>
          <w:b/>
          <w:sz w:val="24"/>
          <w:szCs w:val="24"/>
          <w:u w:val="single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BC4D09" w:rsidRPr="0053784E">
        <w:rPr>
          <w:rFonts w:ascii="Times New Roman" w:hAnsi="Times New Roman"/>
          <w:color w:val="000000"/>
          <w:sz w:val="24"/>
          <w:szCs w:val="24"/>
        </w:rPr>
        <w:t>Просмотр видео игры в нападении.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Упражнения на импровизацию.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>Основными задачами для упражнений этого блока являются Развитие воображения и образного мышления, приобретение навыка выражения своей  мысли через движение, работа с ощущением пространства, совместное развитие двигательной и вербальной координации, развитие актерских навыков.</w:t>
      </w:r>
    </w:p>
    <w:p w:rsidR="00675754" w:rsidRPr="0053784E" w:rsidRDefault="00675754" w:rsidP="00BC4D0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color w:val="000000"/>
          <w:sz w:val="24"/>
          <w:szCs w:val="24"/>
        </w:rPr>
        <w:t>Упражнение</w:t>
      </w:r>
      <w:r w:rsidRPr="00537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color w:val="000000"/>
          <w:sz w:val="24"/>
          <w:szCs w:val="24"/>
        </w:rPr>
        <w:t>на проживание эмоций через тел</w:t>
      </w:r>
      <w:proofErr w:type="gramStart"/>
      <w:r w:rsidRPr="0053784E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53784E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53784E">
        <w:rPr>
          <w:rFonts w:ascii="Times New Roman" w:hAnsi="Times New Roman"/>
          <w:b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/>
          <w:sz w:val="24"/>
          <w:szCs w:val="24"/>
        </w:rPr>
        <w:t>Импровизация со скакалкой.                                                     Импровизация с мячом.</w:t>
      </w:r>
    </w:p>
    <w:p w:rsidR="00675754" w:rsidRPr="0053784E" w:rsidRDefault="00675754" w:rsidP="00BC4D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Материально-техническое обеспечение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: технические средства обучения (аудио-видео), компьютерная техника и периферийное оборудование (компьютер, видеопроектор, экран) </w:t>
      </w:r>
    </w:p>
    <w:p w:rsidR="00675754" w:rsidRPr="0053784E" w:rsidRDefault="00675754" w:rsidP="00BC4D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Каждый обучающийся обеспечивается доступом к методическим пособиям,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видеоурокам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675754" w:rsidRPr="0053784E" w:rsidRDefault="00675754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Информационное и методическое обеспечение: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при очной форме обучения с использованием ДОТ предусмотрены следующие формы организации занятий: </w:t>
      </w:r>
    </w:p>
    <w:p w:rsidR="00675754" w:rsidRPr="0053784E" w:rsidRDefault="00675754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•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видеоуроки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, мастер-классы, видеоконференции,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вебинары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и т.д. </w:t>
      </w:r>
    </w:p>
    <w:p w:rsidR="00675754" w:rsidRPr="0053784E" w:rsidRDefault="00675754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•формы организации самостоятельной работы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>: тесты, викторины, домашние задания, самостоятельные работы.</w:t>
      </w:r>
    </w:p>
    <w:p w:rsidR="00675754" w:rsidRPr="0053784E" w:rsidRDefault="00675754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lastRenderedPageBreak/>
        <w:t>•получение обратной связи в виде письменных ответов, фотографий, видеозаписей, презентаций</w:t>
      </w:r>
    </w:p>
    <w:p w:rsidR="00675754" w:rsidRPr="0053784E" w:rsidRDefault="00675754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•онлайн-консультации, текстовые и аудио рецензии</w:t>
      </w:r>
    </w:p>
    <w:p w:rsidR="00675754" w:rsidRPr="0053784E" w:rsidRDefault="00675754" w:rsidP="00BC4D0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675754" w:rsidRPr="0053784E" w:rsidRDefault="00675754" w:rsidP="00BC4D09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•дидактические материалы: карточки, плакаты и др.; видео- и аудио - материалы. Приложение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Viber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для общения с учениками и получения выполненных заданий. Так же используется</w:t>
      </w:r>
      <w:r w:rsidRPr="005378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электронная почта.</w:t>
      </w:r>
    </w:p>
    <w:p w:rsidR="00675754" w:rsidRPr="0053784E" w:rsidRDefault="00675754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0058" w:rsidRPr="0053784E" w:rsidRDefault="007B0058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1B70" w:rsidRPr="0053784E" w:rsidRDefault="004D3390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2.2 Условия реализации программы</w:t>
      </w:r>
    </w:p>
    <w:p w:rsidR="00AF1075" w:rsidRPr="0053784E" w:rsidRDefault="00AF1075" w:rsidP="00BC4D0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1075" w:rsidRPr="0053784E" w:rsidRDefault="000776FC" w:rsidP="00BC4D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784E">
        <w:rPr>
          <w:b/>
          <w:bCs/>
          <w:color w:val="000000" w:themeColor="text1"/>
        </w:rPr>
        <w:t xml:space="preserve">Кадровое обеспечение: </w:t>
      </w:r>
      <w:r w:rsidRPr="0053784E">
        <w:rPr>
          <w:bCs/>
          <w:color w:val="000000" w:themeColor="text1"/>
        </w:rPr>
        <w:t>тренер-</w:t>
      </w:r>
      <w:r w:rsidR="004D3390" w:rsidRPr="0053784E">
        <w:rPr>
          <w:bCs/>
          <w:color w:val="000000" w:themeColor="text1"/>
        </w:rPr>
        <w:t>преподаватель</w:t>
      </w:r>
      <w:r w:rsidR="004D3390" w:rsidRPr="0053784E">
        <w:rPr>
          <w:color w:val="000000" w:themeColor="text1"/>
        </w:rPr>
        <w:t>,</w:t>
      </w:r>
      <w:r w:rsidR="00255DEA" w:rsidRPr="0053784E">
        <w:rPr>
          <w:color w:val="000000" w:themeColor="text1"/>
        </w:rPr>
        <w:t xml:space="preserve"> педагог дополнительного образования,</w:t>
      </w:r>
      <w:r w:rsidR="004D3390" w:rsidRPr="0053784E">
        <w:rPr>
          <w:color w:val="000000" w:themeColor="text1"/>
        </w:rPr>
        <w:t xml:space="preserve"> образование высшее педагогическое,</w:t>
      </w:r>
      <w:r w:rsidR="001962D2" w:rsidRPr="0053784E">
        <w:rPr>
          <w:color w:val="000000" w:themeColor="text1"/>
        </w:rPr>
        <w:t xml:space="preserve"> инструктор по физической культуре и спорту,</w:t>
      </w:r>
      <w:r w:rsidR="004D3390" w:rsidRPr="0053784E">
        <w:rPr>
          <w:color w:val="000000" w:themeColor="text1"/>
        </w:rPr>
        <w:t xml:space="preserve"> специальность «Учитель физической культуры».</w:t>
      </w:r>
    </w:p>
    <w:p w:rsidR="00AF1075" w:rsidRPr="0053784E" w:rsidRDefault="004D3390" w:rsidP="00BC4D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784E">
        <w:rPr>
          <w:b/>
          <w:bCs/>
          <w:color w:val="000000" w:themeColor="text1"/>
        </w:rPr>
        <w:t>Методическое обеспечение:</w:t>
      </w:r>
      <w:r w:rsidR="006619E6" w:rsidRPr="0053784E">
        <w:rPr>
          <w:b/>
          <w:bCs/>
          <w:color w:val="000000" w:themeColor="text1"/>
        </w:rPr>
        <w:t xml:space="preserve"> </w:t>
      </w:r>
      <w:r w:rsidR="003C68BA" w:rsidRPr="0053784E">
        <w:rPr>
          <w:color w:val="000000" w:themeColor="text1"/>
        </w:rPr>
        <w:t>Дополнительная общеразвивающая программа</w:t>
      </w:r>
      <w:r w:rsidRPr="0053784E">
        <w:rPr>
          <w:color w:val="000000" w:themeColor="text1"/>
        </w:rPr>
        <w:t xml:space="preserve"> «Баскетбол» имеет развернутое календарно-тематическое планирование, содержащее детальное разделение учебного времени на теоретическую и практическую части.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Дидактические материалы: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Картотека упражнений по баскетболу.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Схемы и плакаты освоения технических приемов в баскетболе.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Правила игры в баскетбол.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Правила судейства в баскетболе.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Регламент проведения баскетбольных турниров различных уровней.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Положение о соревнованиях по баскетболу.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Методические рекомендации: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Рекомендации по организации безопасного ведения двусторонней игры.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Рекомендации по организации подвижных игр с баскетбольным мячом.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Рекомендации по организации работы с картотекой упражнений по баскетболу.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Инструкции по охране труда.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-  Основной учебной базой для проведения занятий является спортивный зал </w:t>
      </w:r>
      <w:r w:rsidR="001640D4" w:rsidRPr="0053784E"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 w:rsidR="001640D4" w:rsidRPr="0053784E">
        <w:rPr>
          <w:rFonts w:ascii="Times New Roman" w:hAnsi="Times New Roman"/>
          <w:sz w:val="24"/>
          <w:szCs w:val="24"/>
        </w:rPr>
        <w:t>Вагайской</w:t>
      </w:r>
      <w:proofErr w:type="spellEnd"/>
      <w:r w:rsidR="001640D4" w:rsidRPr="0053784E">
        <w:rPr>
          <w:rFonts w:ascii="Times New Roman" w:hAnsi="Times New Roman"/>
          <w:sz w:val="24"/>
          <w:szCs w:val="24"/>
        </w:rPr>
        <w:t xml:space="preserve"> СОШ и СК «ВАГАЙ»</w:t>
      </w:r>
      <w:r w:rsidRPr="0053784E">
        <w:rPr>
          <w:rFonts w:ascii="Times New Roman" w:hAnsi="Times New Roman"/>
          <w:sz w:val="24"/>
          <w:szCs w:val="24"/>
        </w:rPr>
        <w:t xml:space="preserve"> с баскетбольной разметкой площадки, а также наличие баскетбольных мячей для каждого ученика -15 штук, стоек для обводки, гимнастических матов, гимнастических скакалок, гантелей, футбольных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-5</w:t>
      </w:r>
      <w:r w:rsidR="000776FC" w:rsidRPr="0053784E">
        <w:rPr>
          <w:rFonts w:ascii="Times New Roman" w:hAnsi="Times New Roman"/>
          <w:sz w:val="24"/>
          <w:szCs w:val="24"/>
        </w:rPr>
        <w:t xml:space="preserve">, </w:t>
      </w:r>
      <w:r w:rsidR="003C68BA" w:rsidRPr="0053784E">
        <w:rPr>
          <w:rFonts w:ascii="Times New Roman" w:hAnsi="Times New Roman"/>
          <w:sz w:val="24"/>
          <w:szCs w:val="24"/>
        </w:rPr>
        <w:t>волейбольных мячей</w:t>
      </w:r>
      <w:r w:rsidRPr="0053784E">
        <w:rPr>
          <w:rFonts w:ascii="Times New Roman" w:hAnsi="Times New Roman"/>
          <w:sz w:val="24"/>
          <w:szCs w:val="24"/>
        </w:rPr>
        <w:t xml:space="preserve"> -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5B6983" w:rsidRPr="0053784E">
        <w:rPr>
          <w:rFonts w:ascii="Times New Roman" w:hAnsi="Times New Roman"/>
          <w:sz w:val="24"/>
          <w:szCs w:val="24"/>
        </w:rPr>
        <w:t xml:space="preserve"> Журналы и справочники</w:t>
      </w:r>
      <w:r w:rsidRPr="0053784E">
        <w:rPr>
          <w:rFonts w:ascii="Times New Roman" w:hAnsi="Times New Roman"/>
          <w:sz w:val="24"/>
          <w:szCs w:val="24"/>
        </w:rPr>
        <w:t>,</w:t>
      </w:r>
      <w:r w:rsidR="009502F2" w:rsidRPr="0053784E">
        <w:rPr>
          <w:rFonts w:ascii="Times New Roman" w:hAnsi="Times New Roman"/>
          <w:sz w:val="24"/>
          <w:szCs w:val="24"/>
        </w:rPr>
        <w:t xml:space="preserve"> фотоаппарат,</w:t>
      </w:r>
      <w:r w:rsidRPr="0053784E">
        <w:rPr>
          <w:rFonts w:ascii="Times New Roman" w:hAnsi="Times New Roman"/>
          <w:sz w:val="24"/>
          <w:szCs w:val="24"/>
        </w:rPr>
        <w:t xml:space="preserve"> электронные носители</w:t>
      </w:r>
      <w:r w:rsidR="009502F2" w:rsidRPr="0053784E">
        <w:rPr>
          <w:rFonts w:ascii="Times New Roman" w:hAnsi="Times New Roman"/>
          <w:sz w:val="24"/>
          <w:szCs w:val="24"/>
        </w:rPr>
        <w:t>.</w:t>
      </w:r>
    </w:p>
    <w:p w:rsidR="009C2BC6" w:rsidRPr="0053784E" w:rsidRDefault="009C2BC6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D3390" w:rsidRPr="0053784E" w:rsidRDefault="004D3390" w:rsidP="00BC4D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2.3 Формы аттестации и оценочные материалы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учебно-тренировочной работы систематически ведется учет освоения учебно-тренировочного материала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C68BA" w:rsidRPr="0053784E">
        <w:rPr>
          <w:rFonts w:ascii="Times New Roman" w:hAnsi="Times New Roman"/>
          <w:color w:val="000000" w:themeColor="text1"/>
          <w:sz w:val="24"/>
          <w:szCs w:val="24"/>
        </w:rPr>
        <w:t>роста их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физической, специальной, технико-тактической подготовленности, путем: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текущей оценки усвоения изучаемого материала;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оценки результатов выступления в соревнованиях команды и инди</w:t>
      </w:r>
      <w:r w:rsidR="000776FC" w:rsidRPr="0053784E">
        <w:rPr>
          <w:rFonts w:ascii="Times New Roman" w:hAnsi="Times New Roman"/>
          <w:color w:val="000000" w:themeColor="text1"/>
          <w:sz w:val="24"/>
          <w:szCs w:val="24"/>
        </w:rPr>
        <w:t>видуальных игровых показателей;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- выполнения контрольных упражнений по общей и специаль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softHyphen/>
        <w:t>ной физической подготовке, для чего организуются специальные соревнования.</w:t>
      </w:r>
    </w:p>
    <w:p w:rsidR="004D3390" w:rsidRPr="0053784E" w:rsidRDefault="004D3390" w:rsidP="00BC4D0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3784E">
        <w:rPr>
          <w:rFonts w:ascii="Times New Roman" w:eastAsia="Calibri" w:hAnsi="Times New Roman"/>
          <w:b/>
          <w:bCs/>
          <w:sz w:val="24"/>
          <w:szCs w:val="24"/>
        </w:rPr>
        <w:t>Диагностическая методика образовательной программы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  <w:t xml:space="preserve">Разработанная образовательная программа предусматривает диагностику проверки знаний, умений и навыков воспитанников  </w:t>
      </w:r>
      <w:r w:rsidR="000776FC" w:rsidRPr="0053784E">
        <w:rPr>
          <w:rFonts w:ascii="Times New Roman" w:hAnsi="Times New Roman"/>
          <w:color w:val="000000"/>
          <w:sz w:val="24"/>
          <w:szCs w:val="24"/>
        </w:rPr>
        <w:t xml:space="preserve"> детского </w:t>
      </w:r>
      <w:r w:rsidR="003C68BA" w:rsidRPr="0053784E">
        <w:rPr>
          <w:rFonts w:ascii="Times New Roman" w:hAnsi="Times New Roman"/>
          <w:color w:val="000000"/>
          <w:sz w:val="24"/>
          <w:szCs w:val="24"/>
        </w:rPr>
        <w:t>объединения в</w:t>
      </w:r>
      <w:r w:rsidR="000776FC" w:rsidRPr="0053784E">
        <w:rPr>
          <w:rFonts w:ascii="Times New Roman" w:hAnsi="Times New Roman"/>
          <w:color w:val="000000"/>
          <w:sz w:val="24"/>
          <w:szCs w:val="24"/>
        </w:rPr>
        <w:t xml:space="preserve"> течение</w:t>
      </w:r>
      <w:r w:rsidRPr="0053784E">
        <w:rPr>
          <w:rFonts w:ascii="Times New Roman" w:hAnsi="Times New Roman"/>
          <w:color w:val="000000"/>
          <w:sz w:val="24"/>
          <w:szCs w:val="24"/>
        </w:rPr>
        <w:t xml:space="preserve"> всего курса обучения.</w:t>
      </w:r>
      <w:r w:rsidR="000776FC" w:rsidRPr="00537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/>
          <w:sz w:val="24"/>
          <w:szCs w:val="24"/>
        </w:rPr>
        <w:t xml:space="preserve">В течение учебного года проводится диагностирование детей в начале года - входная, в конце полугодия – промежуточная и на конец обучения - итоговая, для оценивания знаний, умений и навыков обучающихся, которые характеризуются </w:t>
      </w:r>
      <w:r w:rsidRPr="0053784E">
        <w:rPr>
          <w:rFonts w:ascii="Times New Roman" w:hAnsi="Times New Roman"/>
          <w:color w:val="000000"/>
          <w:sz w:val="24"/>
          <w:szCs w:val="24"/>
        </w:rPr>
        <w:lastRenderedPageBreak/>
        <w:t>совершенствованием и ростом спортивного мастерства и физических качеств ребят.</w:t>
      </w:r>
      <w:r w:rsidR="000776FC" w:rsidRPr="00537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/>
          <w:sz w:val="24"/>
          <w:szCs w:val="24"/>
        </w:rPr>
        <w:t>Уровень подготовленности воспитанников определяется по следующим параметрам:</w:t>
      </w:r>
    </w:p>
    <w:p w:rsidR="004D3390" w:rsidRPr="0053784E" w:rsidRDefault="003C68BA" w:rsidP="00BC4D09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/>
          <w:sz w:val="24"/>
          <w:szCs w:val="24"/>
        </w:rPr>
        <w:t>3 -</w:t>
      </w:r>
      <w:r w:rsidR="004D3390" w:rsidRPr="0053784E">
        <w:rPr>
          <w:rFonts w:ascii="Times New Roman" w:hAnsi="Times New Roman"/>
          <w:color w:val="000000"/>
          <w:sz w:val="24"/>
          <w:szCs w:val="24"/>
        </w:rPr>
        <w:t>выполнение элемента или упражнения в основном правильно,</w:t>
      </w:r>
      <w:r w:rsidR="005B6983" w:rsidRPr="00537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390" w:rsidRPr="0053784E">
        <w:rPr>
          <w:rFonts w:ascii="Times New Roman" w:hAnsi="Times New Roman"/>
          <w:color w:val="000000"/>
          <w:sz w:val="24"/>
          <w:szCs w:val="24"/>
        </w:rPr>
        <w:t>но не уверенно с ошибками.</w:t>
      </w:r>
    </w:p>
    <w:p w:rsidR="004D3390" w:rsidRPr="0053784E" w:rsidRDefault="004D3390" w:rsidP="00BC4D09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/>
          <w:sz w:val="24"/>
          <w:szCs w:val="24"/>
        </w:rPr>
        <w:t>4 -</w:t>
      </w:r>
      <w:r w:rsidRPr="0053784E">
        <w:rPr>
          <w:rFonts w:ascii="Times New Roman" w:hAnsi="Times New Roman"/>
          <w:color w:val="000000"/>
          <w:sz w:val="24"/>
          <w:szCs w:val="24"/>
        </w:rPr>
        <w:t xml:space="preserve">   упражнение или элемент выполнено правильно, но </w:t>
      </w:r>
      <w:r w:rsidR="003C68BA" w:rsidRPr="0053784E">
        <w:rPr>
          <w:rFonts w:ascii="Times New Roman" w:hAnsi="Times New Roman"/>
          <w:color w:val="000000"/>
          <w:sz w:val="24"/>
          <w:szCs w:val="24"/>
        </w:rPr>
        <w:t>недостаточно</w:t>
      </w:r>
      <w:r w:rsidRPr="0053784E">
        <w:rPr>
          <w:rFonts w:ascii="Times New Roman" w:hAnsi="Times New Roman"/>
          <w:color w:val="000000"/>
          <w:sz w:val="24"/>
          <w:szCs w:val="24"/>
        </w:rPr>
        <w:t xml:space="preserve"> легко</w:t>
      </w:r>
      <w:r w:rsidR="009C2BC6" w:rsidRPr="00537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/>
          <w:sz w:val="24"/>
          <w:szCs w:val="24"/>
        </w:rPr>
        <w:t>и точно, наблюдается скованность в движениях.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5 -</w:t>
      </w:r>
      <w:r w:rsidRPr="0053784E">
        <w:rPr>
          <w:rFonts w:ascii="Times New Roman" w:hAnsi="Times New Roman"/>
          <w:sz w:val="24"/>
          <w:szCs w:val="24"/>
        </w:rPr>
        <w:t xml:space="preserve">   упражнение или элемент выполнено правильно, в хорошем темпе, уверенно,</w:t>
      </w:r>
      <w:r w:rsidRPr="0053784E">
        <w:rPr>
          <w:rFonts w:ascii="Times New Roman" w:hAnsi="Times New Roman"/>
          <w:color w:val="000000"/>
          <w:sz w:val="24"/>
          <w:szCs w:val="24"/>
        </w:rPr>
        <w:t xml:space="preserve"> легко и точно.</w:t>
      </w:r>
    </w:p>
    <w:p w:rsidR="009C2BC6" w:rsidRPr="0053784E" w:rsidRDefault="009C2BC6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D3390" w:rsidRPr="0053784E" w:rsidRDefault="003C68BA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784E">
        <w:rPr>
          <w:rFonts w:ascii="Times New Roman" w:hAnsi="Times New Roman"/>
          <w:sz w:val="24"/>
          <w:szCs w:val="24"/>
          <w:u w:val="single"/>
        </w:rPr>
        <w:t>Данные заносятся в</w:t>
      </w:r>
      <w:r w:rsidR="004D3390" w:rsidRPr="0053784E">
        <w:rPr>
          <w:rFonts w:ascii="Times New Roman" w:hAnsi="Times New Roman"/>
          <w:sz w:val="24"/>
          <w:szCs w:val="24"/>
          <w:u w:val="single"/>
        </w:rPr>
        <w:t xml:space="preserve"> таблицу со следующими критериями: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3784E">
        <w:rPr>
          <w:rFonts w:ascii="Times New Roman" w:hAnsi="Times New Roman"/>
          <w:i/>
          <w:iCs/>
          <w:sz w:val="24"/>
          <w:szCs w:val="24"/>
        </w:rPr>
        <w:t>Входная диагностика</w:t>
      </w:r>
    </w:p>
    <w:tbl>
      <w:tblPr>
        <w:tblpPr w:leftFromText="180" w:rightFromText="180" w:bottomFromText="200" w:vertAnchor="text" w:horzAnchor="margin" w:tblpXSpec="center" w:tblpY="120"/>
        <w:tblW w:w="10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2225"/>
        <w:gridCol w:w="1689"/>
        <w:gridCol w:w="1607"/>
        <w:gridCol w:w="1769"/>
        <w:gridCol w:w="1297"/>
        <w:gridCol w:w="1106"/>
      </w:tblGrid>
      <w:tr w:rsidR="004D3390" w:rsidRPr="0053784E" w:rsidTr="009C2BC6">
        <w:trPr>
          <w:trHeight w:val="1390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№</w:t>
            </w:r>
          </w:p>
          <w:p w:rsidR="004D3390" w:rsidRPr="0053784E" w:rsidRDefault="004D3390" w:rsidP="00BC4D09">
            <w:pPr>
              <w:pStyle w:val="a6"/>
              <w:jc w:val="both"/>
            </w:pPr>
            <w:proofErr w:type="gramStart"/>
            <w:r w:rsidRPr="0053784E">
              <w:t>п</w:t>
            </w:r>
            <w:proofErr w:type="gramEnd"/>
            <w:r w:rsidRPr="0053784E">
              <w:t>/п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Ф.И. обучающегося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Теоретическая подготовка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jc w:val="both"/>
            </w:pPr>
            <w:r w:rsidRPr="0053784E">
              <w:t>Общая физическая подготовка</w:t>
            </w:r>
          </w:p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Специальная физическая подготовка.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Технико-тактическая подготовка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Средний</w:t>
            </w:r>
          </w:p>
          <w:p w:rsidR="004D3390" w:rsidRPr="0053784E" w:rsidRDefault="004D3390" w:rsidP="00BC4D09">
            <w:pPr>
              <w:pStyle w:val="a6"/>
              <w:jc w:val="both"/>
            </w:pPr>
            <w:r w:rsidRPr="0053784E">
              <w:t>балл</w:t>
            </w:r>
          </w:p>
        </w:tc>
      </w:tr>
      <w:tr w:rsidR="004D3390" w:rsidRPr="0053784E" w:rsidTr="009C2BC6">
        <w:trPr>
          <w:trHeight w:val="354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1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54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2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77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77"/>
        </w:trPr>
        <w:tc>
          <w:tcPr>
            <w:tcW w:w="4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4</w:t>
            </w:r>
          </w:p>
        </w:tc>
        <w:tc>
          <w:tcPr>
            <w:tcW w:w="22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4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3,25</w:t>
            </w:r>
          </w:p>
        </w:tc>
      </w:tr>
    </w:tbl>
    <w:p w:rsidR="004D3390" w:rsidRPr="0053784E" w:rsidRDefault="004D3390" w:rsidP="00BC4D0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iCs/>
          <w:sz w:val="24"/>
          <w:szCs w:val="24"/>
          <w:u w:val="single"/>
        </w:rPr>
        <w:t>Промежуточная диагностика</w:t>
      </w:r>
    </w:p>
    <w:tbl>
      <w:tblPr>
        <w:tblpPr w:leftFromText="180" w:rightFromText="180" w:bottomFromText="200" w:vertAnchor="text" w:horzAnchor="margin" w:tblpXSpec="center" w:tblpY="120"/>
        <w:tblW w:w="10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"/>
        <w:gridCol w:w="2446"/>
        <w:gridCol w:w="1468"/>
        <w:gridCol w:w="1607"/>
        <w:gridCol w:w="1769"/>
        <w:gridCol w:w="1297"/>
        <w:gridCol w:w="1106"/>
      </w:tblGrid>
      <w:tr w:rsidR="004D3390" w:rsidRPr="0053784E" w:rsidTr="009C2BC6">
        <w:trPr>
          <w:trHeight w:val="1360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№</w:t>
            </w:r>
          </w:p>
          <w:p w:rsidR="004D3390" w:rsidRPr="0053784E" w:rsidRDefault="004D3390" w:rsidP="00BC4D09">
            <w:pPr>
              <w:pStyle w:val="a6"/>
              <w:jc w:val="both"/>
            </w:pPr>
            <w:proofErr w:type="gramStart"/>
            <w:r w:rsidRPr="0053784E">
              <w:t>п</w:t>
            </w:r>
            <w:proofErr w:type="gramEnd"/>
            <w:r w:rsidRPr="0053784E">
              <w:t>/п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Ф.И. обучающегося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Теоретическая подготовка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jc w:val="both"/>
            </w:pPr>
            <w:r w:rsidRPr="0053784E">
              <w:t>Общая физическая подготовка</w:t>
            </w:r>
          </w:p>
          <w:p w:rsidR="004D3390" w:rsidRPr="0053784E" w:rsidRDefault="004D3390" w:rsidP="00BC4D09">
            <w:pPr>
              <w:pStyle w:val="a6"/>
              <w:jc w:val="both"/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Специальная физическая подготовка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Технико-тактическая подготовка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Средний</w:t>
            </w:r>
          </w:p>
          <w:p w:rsidR="004D3390" w:rsidRPr="0053784E" w:rsidRDefault="004D3390" w:rsidP="00BC4D09">
            <w:pPr>
              <w:pStyle w:val="a6"/>
              <w:jc w:val="both"/>
            </w:pPr>
            <w:r w:rsidRPr="0053784E">
              <w:t>балл</w:t>
            </w:r>
          </w:p>
        </w:tc>
      </w:tr>
      <w:tr w:rsidR="004D3390" w:rsidRPr="0053784E" w:rsidTr="009C2BC6">
        <w:trPr>
          <w:trHeight w:val="369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1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46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2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69"/>
        </w:trPr>
        <w:tc>
          <w:tcPr>
            <w:tcW w:w="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9C2BC6">
        <w:trPr>
          <w:trHeight w:val="346"/>
        </w:trPr>
        <w:tc>
          <w:tcPr>
            <w:tcW w:w="4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4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4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3,25</w:t>
            </w:r>
          </w:p>
        </w:tc>
      </w:tr>
    </w:tbl>
    <w:p w:rsidR="00AF1075" w:rsidRPr="0053784E" w:rsidRDefault="00AF1075" w:rsidP="00BC4D09">
      <w:pPr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D3390" w:rsidRPr="0053784E" w:rsidRDefault="004D3390" w:rsidP="00BC4D09">
      <w:pPr>
        <w:spacing w:after="0" w:line="240" w:lineRule="auto"/>
        <w:jc w:val="both"/>
        <w:rPr>
          <w:rFonts w:ascii="Times New Roman" w:eastAsiaTheme="minorEastAsia" w:hAnsi="Times New Roman"/>
          <w:i/>
          <w:iCs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iCs/>
          <w:sz w:val="24"/>
          <w:szCs w:val="24"/>
          <w:u w:val="single"/>
        </w:rPr>
        <w:t>Итоговая диагностика</w:t>
      </w:r>
    </w:p>
    <w:tbl>
      <w:tblPr>
        <w:tblpPr w:leftFromText="180" w:rightFromText="180" w:bottomFromText="200" w:vertAnchor="text" w:horzAnchor="margin" w:tblpXSpec="center" w:tblpY="120"/>
        <w:tblW w:w="102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2"/>
        <w:gridCol w:w="2474"/>
        <w:gridCol w:w="1485"/>
        <w:gridCol w:w="1625"/>
        <w:gridCol w:w="1788"/>
        <w:gridCol w:w="1311"/>
        <w:gridCol w:w="1118"/>
      </w:tblGrid>
      <w:tr w:rsidR="004D3390" w:rsidRPr="0053784E" w:rsidTr="00D71E95">
        <w:trPr>
          <w:trHeight w:val="165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№</w:t>
            </w:r>
          </w:p>
          <w:p w:rsidR="004D3390" w:rsidRPr="0053784E" w:rsidRDefault="004D3390" w:rsidP="00BC4D09">
            <w:pPr>
              <w:pStyle w:val="a6"/>
              <w:jc w:val="both"/>
            </w:pPr>
            <w:proofErr w:type="gramStart"/>
            <w:r w:rsidRPr="0053784E">
              <w:t>п</w:t>
            </w:r>
            <w:proofErr w:type="gramEnd"/>
            <w:r w:rsidRPr="0053784E">
              <w:t>/п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Ф.И. обучающегося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Теоретическая подготовка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jc w:val="both"/>
            </w:pPr>
            <w:r w:rsidRPr="0053784E">
              <w:t>Общая физическая подготовка</w:t>
            </w:r>
          </w:p>
          <w:p w:rsidR="004D3390" w:rsidRPr="0053784E" w:rsidRDefault="004D3390" w:rsidP="00BC4D09">
            <w:pPr>
              <w:pStyle w:val="a6"/>
              <w:jc w:val="both"/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Специальная физическая подготовка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  <w:rPr>
                <w:color w:val="000000" w:themeColor="text1"/>
              </w:rPr>
            </w:pPr>
            <w:r w:rsidRPr="0053784E">
              <w:rPr>
                <w:color w:val="000000" w:themeColor="text1"/>
              </w:rPr>
              <w:t>Технико-тактическая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Средний</w:t>
            </w:r>
          </w:p>
          <w:p w:rsidR="004D3390" w:rsidRPr="0053784E" w:rsidRDefault="004D3390" w:rsidP="00BC4D09">
            <w:pPr>
              <w:pStyle w:val="a6"/>
              <w:jc w:val="both"/>
            </w:pPr>
            <w:r w:rsidRPr="0053784E">
              <w:t>балл</w:t>
            </w:r>
          </w:p>
        </w:tc>
      </w:tr>
      <w:tr w:rsidR="004D3390" w:rsidRPr="0053784E" w:rsidTr="00D71E95">
        <w:trPr>
          <w:trHeight w:val="421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1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D71E95">
        <w:trPr>
          <w:trHeight w:val="421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2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D71E95">
        <w:trPr>
          <w:trHeight w:val="421"/>
        </w:trPr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</w:tr>
      <w:tr w:rsidR="004D3390" w:rsidRPr="0053784E" w:rsidTr="00D71E95">
        <w:trPr>
          <w:trHeight w:val="421"/>
        </w:trPr>
        <w:tc>
          <w:tcPr>
            <w:tcW w:w="45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lastRenderedPageBreak/>
              <w:t>4</w:t>
            </w:r>
          </w:p>
        </w:tc>
        <w:tc>
          <w:tcPr>
            <w:tcW w:w="247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62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4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D3390" w:rsidRPr="0053784E" w:rsidRDefault="004D3390" w:rsidP="00BC4D09">
            <w:pPr>
              <w:pStyle w:val="a6"/>
              <w:snapToGrid w:val="0"/>
              <w:jc w:val="both"/>
            </w:pPr>
            <w:r w:rsidRPr="0053784E">
              <w:t>3,25</w:t>
            </w:r>
          </w:p>
        </w:tc>
      </w:tr>
    </w:tbl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E95" w:rsidRPr="0053784E" w:rsidRDefault="00D71E95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3390" w:rsidRPr="0053784E" w:rsidRDefault="004D3390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Контрольные нормативы</w:t>
      </w:r>
    </w:p>
    <w:p w:rsidR="004D3390" w:rsidRPr="0053784E" w:rsidRDefault="004D3390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Общефизическая и специальная физическая подготовка.</w:t>
      </w:r>
    </w:p>
    <w:p w:rsidR="004D3390" w:rsidRPr="0053784E" w:rsidRDefault="004D3390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77"/>
        <w:gridCol w:w="1417"/>
        <w:gridCol w:w="1418"/>
        <w:gridCol w:w="1559"/>
        <w:gridCol w:w="1701"/>
      </w:tblGrid>
      <w:tr w:rsidR="00A3197D" w:rsidRPr="0053784E" w:rsidTr="00A3197D">
        <w:tc>
          <w:tcPr>
            <w:tcW w:w="617" w:type="dxa"/>
            <w:vMerge w:val="restart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7" w:type="dxa"/>
            <w:vMerge w:val="restart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Нормативы общефизической подготовки</w:t>
            </w:r>
          </w:p>
        </w:tc>
        <w:tc>
          <w:tcPr>
            <w:tcW w:w="2835" w:type="dxa"/>
            <w:gridSpan w:val="2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Стартовый и базовый уровень</w:t>
            </w:r>
          </w:p>
        </w:tc>
        <w:tc>
          <w:tcPr>
            <w:tcW w:w="3260" w:type="dxa"/>
            <w:gridSpan w:val="2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Продвинутый уровень</w:t>
            </w:r>
          </w:p>
        </w:tc>
      </w:tr>
      <w:tr w:rsidR="00A3197D" w:rsidRPr="0053784E" w:rsidTr="00A3197D">
        <w:tc>
          <w:tcPr>
            <w:tcW w:w="617" w:type="dxa"/>
            <w:vMerge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4E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A3197D" w:rsidRPr="0053784E" w:rsidTr="00A3197D"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784E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53784E">
              <w:rPr>
                <w:rFonts w:ascii="Times New Roman" w:hAnsi="Times New Roman"/>
                <w:sz w:val="24"/>
                <w:szCs w:val="24"/>
              </w:rPr>
              <w:t>, (сек.)</w:t>
            </w: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6,1 - 5,5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6,3 – 5,7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6,0-5,0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6,1-5,4</w:t>
            </w:r>
          </w:p>
        </w:tc>
      </w:tr>
      <w:tr w:rsidR="00A3197D" w:rsidRPr="0053784E" w:rsidTr="00A3197D"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Челночный бег 3х10 м, (сек.)</w:t>
            </w: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9,3 – 8,8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9,7 – 9,3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9,0-8,5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9,5-9,0</w:t>
            </w:r>
          </w:p>
        </w:tc>
      </w:tr>
      <w:tr w:rsidR="00A3197D" w:rsidRPr="0053784E" w:rsidTr="00A3197D"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Прыжки в длину с места, (</w:t>
            </w:r>
            <w:proofErr w:type="gramStart"/>
            <w:r w:rsidRPr="0053784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53784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160 - 180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150 - 175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180-215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175-200</w:t>
            </w:r>
          </w:p>
        </w:tc>
      </w:tr>
      <w:tr w:rsidR="00A3197D" w:rsidRPr="0053784E" w:rsidTr="00A3197D"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6-минутный бег, (</w:t>
            </w:r>
            <w:proofErr w:type="gramStart"/>
            <w:r w:rsidRPr="0053784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3784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1000-1100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850-1000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1100-1900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1000-1500</w:t>
            </w:r>
          </w:p>
        </w:tc>
      </w:tr>
      <w:tr w:rsidR="00A3197D" w:rsidRPr="0053784E" w:rsidTr="00A3197D"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53784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3784E">
              <w:rPr>
                <w:rFonts w:ascii="Times New Roman" w:hAnsi="Times New Roman"/>
                <w:sz w:val="24"/>
                <w:szCs w:val="24"/>
              </w:rPr>
              <w:t xml:space="preserve"> сидя, (см.)</w:t>
            </w:r>
          </w:p>
        </w:tc>
        <w:tc>
          <w:tcPr>
            <w:tcW w:w="14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1418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</w:tr>
      <w:tr w:rsidR="00A3197D" w:rsidRPr="0053784E" w:rsidTr="00A3197D">
        <w:trPr>
          <w:trHeight w:val="50"/>
        </w:trPr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7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 (мальчики), кол-во раз; на низкой перекладине из виса лёжа (девочки).</w:t>
            </w:r>
          </w:p>
        </w:tc>
        <w:tc>
          <w:tcPr>
            <w:tcW w:w="1417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1418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10 - 14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A3197D" w:rsidRPr="0053784E" w:rsidTr="00A3197D">
        <w:trPr>
          <w:trHeight w:val="45"/>
        </w:trPr>
        <w:tc>
          <w:tcPr>
            <w:tcW w:w="617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Прыжки со скакалкой  (раз за 1 мин).</w:t>
            </w:r>
          </w:p>
        </w:tc>
        <w:tc>
          <w:tcPr>
            <w:tcW w:w="1417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1418" w:type="dxa"/>
            <w:shd w:val="clear" w:color="auto" w:fill="auto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60-110</w:t>
            </w:r>
          </w:p>
        </w:tc>
        <w:tc>
          <w:tcPr>
            <w:tcW w:w="1559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100-110</w:t>
            </w:r>
          </w:p>
        </w:tc>
        <w:tc>
          <w:tcPr>
            <w:tcW w:w="1701" w:type="dxa"/>
          </w:tcPr>
          <w:p w:rsidR="00A3197D" w:rsidRPr="0053784E" w:rsidRDefault="00A3197D" w:rsidP="00BC4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4E">
              <w:rPr>
                <w:rFonts w:ascii="Times New Roman" w:hAnsi="Times New Roman"/>
                <w:sz w:val="24"/>
                <w:szCs w:val="24"/>
              </w:rPr>
              <w:t>100-110</w:t>
            </w:r>
          </w:p>
        </w:tc>
      </w:tr>
    </w:tbl>
    <w:p w:rsidR="00FA57BF" w:rsidRPr="0053784E" w:rsidRDefault="00FA57BF" w:rsidP="00BC4D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C4D09" w:rsidRPr="0053784E" w:rsidRDefault="00BC4D09" w:rsidP="00BC4D09">
      <w:pPr>
        <w:jc w:val="both"/>
        <w:rPr>
          <w:rStyle w:val="c132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C4D09" w:rsidRPr="0053784E" w:rsidRDefault="00BC4D09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3.3. Формы аттестации, подведения итогов реализации дополнительной общеразвивающей программы. </w:t>
      </w:r>
    </w:p>
    <w:p w:rsidR="00BC4D09" w:rsidRPr="0053784E" w:rsidRDefault="00BC4D09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4D09" w:rsidRPr="0053784E" w:rsidRDefault="00BC4D09" w:rsidP="00BC4D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очной форме освоения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контрольные упражнения выполняются на уроке и непосредственно на уроке оцениваются педагогом.</w:t>
      </w:r>
    </w:p>
    <w:p w:rsidR="00BC4D09" w:rsidRPr="0053784E" w:rsidRDefault="00BC4D09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При освоении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программы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с использованием дистанционных технологий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обучающиеся выполняют контрольные упражнения самостоятельно и направляют педагогу видео и (или) фотоотчет через приложение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Viber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. Правильность выполнения контрольных упражнений педагог оценивает, давая </w:t>
      </w: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</w:rPr>
        <w:t>обучающимся</w:t>
      </w:r>
      <w:proofErr w:type="gram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BC4D09" w:rsidRPr="0053784E" w:rsidRDefault="00BC4D09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  <w:u w:val="single"/>
        </w:rPr>
        <w:t>Анализ результатов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освоения программы осуществляется следующими способами:</w:t>
      </w:r>
    </w:p>
    <w:p w:rsidR="00BC4D09" w:rsidRPr="0053784E" w:rsidRDefault="00BC4D09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очной форме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BC4D09" w:rsidRPr="0053784E" w:rsidRDefault="00BC4D09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784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При реализации программы </w:t>
      </w:r>
      <w:r w:rsidRPr="0053784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 использованием дистанционных технологий</w:t>
      </w:r>
      <w:r w:rsidRPr="0053784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 </w:t>
      </w:r>
      <w:proofErr w:type="gramEnd"/>
    </w:p>
    <w:p w:rsidR="00BC4D09" w:rsidRPr="0053784E" w:rsidRDefault="00BC4D09" w:rsidP="00BC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Контроль выполнения занятий фиксируется посредством фото-видео отчетов, размещаемых детьми по итогам занятия в группе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Viber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. Общение с родителями и детьми ведётся в группе </w:t>
      </w:r>
      <w:proofErr w:type="spellStart"/>
      <w:r w:rsidRPr="0053784E">
        <w:rPr>
          <w:rFonts w:ascii="Times New Roman" w:hAnsi="Times New Roman"/>
          <w:color w:val="000000" w:themeColor="text1"/>
          <w:sz w:val="24"/>
          <w:szCs w:val="24"/>
        </w:rPr>
        <w:t>Viber</w:t>
      </w:r>
      <w:proofErr w:type="spellEnd"/>
      <w:r w:rsidRPr="005378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4D09" w:rsidRPr="0053784E" w:rsidRDefault="00BC4D09" w:rsidP="00BC4D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90" w:rsidRPr="0053784E" w:rsidRDefault="004D3390" w:rsidP="001817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</w:pPr>
      <w:r w:rsidRPr="0053784E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Контроль в процессе подготовки</w:t>
      </w:r>
    </w:p>
    <w:p w:rsidR="004D3390" w:rsidRPr="0053784E" w:rsidRDefault="004D3390" w:rsidP="00BC4D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Методические указания:</w:t>
      </w:r>
    </w:p>
    <w:p w:rsidR="00BC4D09" w:rsidRPr="0053784E" w:rsidRDefault="00BC4D09" w:rsidP="00BC4D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4D3390" w:rsidRPr="0053784E" w:rsidRDefault="004D3390" w:rsidP="001817D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sz w:val="24"/>
          <w:szCs w:val="24"/>
        </w:rPr>
        <w:t>Важнейшей функцией управления наряду с планированием является контроль, определяющий эффективность учебно-тренировочной работы с баскетболистами на всех этапах многолетней подготовки. В процессе учебно-тренировочной работы систематически ведётся учёт подготовленности путём: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Текущей оценки усвоения изучаемого материала;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Оценки результатов выступления в соревнованиях команды и индивидуальных игровых показателей;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Выполнение контрольных упражнений по общей и специальной физической подготовке, для чего организуются специальные соревнования;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Цель:</w:t>
      </w:r>
      <w:r w:rsidRPr="0053784E">
        <w:rPr>
          <w:rFonts w:ascii="Times New Roman" w:hAnsi="Times New Roman"/>
          <w:sz w:val="24"/>
          <w:szCs w:val="24"/>
        </w:rPr>
        <w:t xml:space="preserve"> Контроль над качеством специального и физического развития обучающихся</w:t>
      </w:r>
      <w:r w:rsidR="0049255E" w:rsidRPr="0053784E">
        <w:rPr>
          <w:rFonts w:ascii="Times New Roman" w:hAnsi="Times New Roman"/>
          <w:sz w:val="24"/>
          <w:szCs w:val="24"/>
        </w:rPr>
        <w:t xml:space="preserve"> </w:t>
      </w:r>
      <w:r w:rsidRPr="0053784E">
        <w:rPr>
          <w:rFonts w:ascii="Times New Roman" w:hAnsi="Times New Roman"/>
          <w:sz w:val="24"/>
          <w:szCs w:val="24"/>
        </w:rPr>
        <w:t>отделений, овладения ими технических игровых действий и приёмов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Задачи: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Определение уровня и учёт общей и специальной физической, технической подготовленности обучающихся отделений за учебный год.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 xml:space="preserve">Время и сроки проведения испытаний: </w:t>
      </w:r>
      <w:r w:rsidRPr="0053784E">
        <w:rPr>
          <w:rFonts w:ascii="Times New Roman" w:hAnsi="Times New Roman"/>
          <w:sz w:val="24"/>
          <w:szCs w:val="24"/>
        </w:rPr>
        <w:t xml:space="preserve"> Контрольные испытания по ОФП, СФП и ТП обучающиеся отделения сдают с 1 по 15 мая текущего года на учебно-тренировочных занятиях, согласно учебному плану-графику.</w:t>
      </w: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 xml:space="preserve">Программа контрольно-переводных испытаний: </w:t>
      </w:r>
      <w:r w:rsidRPr="0053784E">
        <w:rPr>
          <w:rFonts w:ascii="Times New Roman" w:hAnsi="Times New Roman"/>
          <w:sz w:val="24"/>
          <w:szCs w:val="24"/>
        </w:rPr>
        <w:t>Контрольно-переводные испытания представлены в виде нормативных требований по ТП,  ОФП.</w:t>
      </w:r>
    </w:p>
    <w:p w:rsidR="00AF1075" w:rsidRPr="0053784E" w:rsidRDefault="00AF1075" w:rsidP="00BC4D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3390" w:rsidRPr="0053784E" w:rsidRDefault="004D3390" w:rsidP="00BC4D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Указания к выполнению контрольных упражнений</w:t>
      </w:r>
    </w:p>
    <w:p w:rsidR="004D3390" w:rsidRPr="0053784E" w:rsidRDefault="004D3390" w:rsidP="00BC4D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Описание тестов</w:t>
      </w:r>
    </w:p>
    <w:p w:rsidR="004D3390" w:rsidRPr="0053784E" w:rsidRDefault="004D3390" w:rsidP="00BC4D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Техническая подготовка: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Передвижение в защитной стойке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Используется для определения скоростной координации движений.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находится за лицевой линией и по сигналу тренера-преподавателя перемещается спиной вперёд в «защитной стойке», после каждого ориентира изменяет направление. От центральной линии выполняет рывок лицом вперёд к лицевой линии на исходную позицию. Для обучающихся  всех групп одинаковое задание. Результат общего времени фиксируется (в секундах).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3 стойки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Скоростное ведение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Используется для определения скоростной техники владения мячом в движении. Обучающийся по сигналу тренера-преподавателя начинает ведение левой рукой в направлении первых ворот (две рядом стоящие стойки), выполняет перевод мяча на правую руку, проходит внутри ворот и т.д. Каждый раз, проходя ворота, игрок должен выполнить перевод мяча и менять ведущую руку. Преодолев последние, пятые ворота, обучающийся выполняет ведение правой рукой и бросок в движении на 2-х шагах (правой рукой). После броска обучающийся снимает мяч с кольца и начинает движение в обратном направлении, только ведёт мяч правой рукой, а в конце, преодолев последние ворота, выполняет ведение левой рукой и бросок в движении на 2-х шагах (левой рукой).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10 стоек,  баскетбольные мячи № 5, 6, 7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1)</w:t>
      </w:r>
      <w:r w:rsidR="006619E6" w:rsidRPr="0053784E">
        <w:rPr>
          <w:rFonts w:ascii="Times New Roman" w:hAnsi="Times New Roman"/>
          <w:sz w:val="24"/>
          <w:szCs w:val="24"/>
        </w:rPr>
        <w:t xml:space="preserve"> для </w:t>
      </w:r>
      <w:r w:rsidR="001640D4" w:rsidRPr="0053784E">
        <w:rPr>
          <w:rFonts w:ascii="Times New Roman" w:hAnsi="Times New Roman"/>
          <w:sz w:val="24"/>
          <w:szCs w:val="24"/>
        </w:rPr>
        <w:t>стартового уровня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перевод выполняется с руки на руку через пол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>- задание выполняется 2 дистанции (4 броска)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2)</w:t>
      </w:r>
      <w:r w:rsidR="006619E6" w:rsidRPr="0053784E">
        <w:rPr>
          <w:rFonts w:ascii="Times New Roman" w:hAnsi="Times New Roman"/>
          <w:sz w:val="24"/>
          <w:szCs w:val="24"/>
        </w:rPr>
        <w:t xml:space="preserve"> для </w:t>
      </w:r>
      <w:r w:rsidR="001640D4" w:rsidRPr="0053784E">
        <w:rPr>
          <w:rFonts w:ascii="Times New Roman" w:hAnsi="Times New Roman"/>
          <w:sz w:val="24"/>
          <w:szCs w:val="24"/>
        </w:rPr>
        <w:t>базового и продвинутого уровня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перевод выполняется с руки на руку под ногой или за спиной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выполняется 3 дистанции (6 бросков)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Фиксируется общее время выполнения задания и общее количество заброшенных мячей.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В протокол записывается время, за каждый заброшенный мяч из общего времени отнимается 1 секунда. За выполнение неправильного перевода мяча, за каждую ошибку при обводке стоек, ошибках при  ведении и т.д. к общему времени прибавляется 1 секунда.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Результат общего времени фиксируется (в секундах).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Передачи мяча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Используется для определения скоростной техники владения мячом в движении.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стоит лицом к щиту. Выполняет передачу в щит, снимает мяч в высшей точке и передаёт его партнёру №1 левой рукой и начинает движение к противоположному щиту, получает обратно мяч и передаёт его партнёру №2 левой рукой и т.д. После передачи от партнёра №3,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выполняет атаку в корзину. Снимает свой мяч и повторяет тот же путь к противоположной корзине, отдавая передачи правой рукой.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1)</w:t>
      </w:r>
      <w:r w:rsidR="006619E6" w:rsidRPr="0053784E">
        <w:rPr>
          <w:rFonts w:ascii="Times New Roman" w:hAnsi="Times New Roman"/>
          <w:sz w:val="24"/>
          <w:szCs w:val="24"/>
        </w:rPr>
        <w:t xml:space="preserve"> для </w:t>
      </w:r>
      <w:r w:rsidR="001640D4" w:rsidRPr="0053784E">
        <w:rPr>
          <w:rFonts w:ascii="Times New Roman" w:hAnsi="Times New Roman"/>
          <w:sz w:val="24"/>
          <w:szCs w:val="24"/>
        </w:rPr>
        <w:t>стартового уровня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передачи выполняются одной рукой от плеча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выполняется 2 дистанции (4 броска)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2)</w:t>
      </w:r>
      <w:r w:rsidR="006619E6" w:rsidRPr="0053784E">
        <w:rPr>
          <w:rFonts w:ascii="Times New Roman" w:hAnsi="Times New Roman"/>
          <w:sz w:val="24"/>
          <w:szCs w:val="24"/>
        </w:rPr>
        <w:t xml:space="preserve"> для </w:t>
      </w:r>
      <w:r w:rsidR="001640D4" w:rsidRPr="0053784E">
        <w:rPr>
          <w:rFonts w:ascii="Times New Roman" w:hAnsi="Times New Roman"/>
          <w:sz w:val="24"/>
          <w:szCs w:val="24"/>
        </w:rPr>
        <w:t>базового и продвинутого уровня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передачи выполняются об пол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выполняется 3 дистанции (6 бросков)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Фиксируется общее время выполнения задания и количество заброшенных мячей. В протокол записывается время, за каждый заброшенный мяч из общего времени отнимается 1 секунда.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За выполнение неправильной передачи мяча, пробежки и т.д., к общему времени прибавляется 1 секунда.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Результат общего времени фиксируется (в секундах).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баскетбольные мячи № 5, 6, 7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Броски с дистанции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Используется для определения техники владения мячом при броске в корзину.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1)</w:t>
      </w:r>
      <w:r w:rsidRPr="0053784E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</w:t>
      </w:r>
      <w:r w:rsidR="001640D4" w:rsidRPr="0053784E">
        <w:rPr>
          <w:rFonts w:ascii="Times New Roman" w:hAnsi="Times New Roman"/>
          <w:sz w:val="24"/>
          <w:szCs w:val="24"/>
        </w:rPr>
        <w:t>продвинутого уровня</w:t>
      </w:r>
    </w:p>
    <w:p w:rsidR="004D3390" w:rsidRPr="0053784E" w:rsidRDefault="0049255E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обучающий</w:t>
      </w:r>
      <w:r w:rsidR="001640D4" w:rsidRPr="0053784E">
        <w:rPr>
          <w:rFonts w:ascii="Times New Roman" w:hAnsi="Times New Roman"/>
          <w:sz w:val="24"/>
          <w:szCs w:val="24"/>
        </w:rPr>
        <w:t>ся</w:t>
      </w:r>
      <w:proofErr w:type="gramEnd"/>
      <w:r w:rsidR="001640D4" w:rsidRPr="0053784E">
        <w:rPr>
          <w:rFonts w:ascii="Times New Roman" w:hAnsi="Times New Roman"/>
          <w:sz w:val="24"/>
          <w:szCs w:val="24"/>
        </w:rPr>
        <w:t xml:space="preserve"> выполняе</w:t>
      </w:r>
      <w:r w:rsidR="004D3390" w:rsidRPr="0053784E">
        <w:rPr>
          <w:rFonts w:ascii="Times New Roman" w:hAnsi="Times New Roman"/>
          <w:sz w:val="24"/>
          <w:szCs w:val="24"/>
        </w:rPr>
        <w:t>т 20 бросков.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с каждой точки: первые два броска в 3-х очковой зоне, вторые два броска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– в 2-х очковой зоне. Фиксируется общее количество бросков и очков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(за 1 попадание из 3-х очковой зоны – 6 %; из 2-х очковой зоны – 4 %).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 баскетбольные мячи № 5, 6, 7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Штрафные  броски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Используется для определения техники владения мячом при броске в корзину.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Организационно-методические указания (ОМУ):</w:t>
      </w:r>
    </w:p>
    <w:p w:rsidR="004D3390" w:rsidRPr="0053784E" w:rsidRDefault="004D3390" w:rsidP="00BC4D09">
      <w:pPr>
        <w:tabs>
          <w:tab w:val="num" w:pos="0"/>
          <w:tab w:val="left" w:pos="84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784E">
        <w:rPr>
          <w:rFonts w:ascii="Times New Roman" w:hAnsi="Times New Roman"/>
          <w:sz w:val="24"/>
          <w:szCs w:val="24"/>
        </w:rPr>
        <w:t>- обучающийся выполняет 20 бросков со «штрафной» линии 3-х секундной зоны.</w:t>
      </w:r>
      <w:proofErr w:type="gramEnd"/>
    </w:p>
    <w:p w:rsidR="004D3390" w:rsidRPr="0053784E" w:rsidRDefault="004D3390" w:rsidP="00BC4D09">
      <w:pPr>
        <w:widowControl w:val="0"/>
        <w:numPr>
          <w:ilvl w:val="0"/>
          <w:numId w:val="7"/>
        </w:numPr>
        <w:tabs>
          <w:tab w:val="left" w:pos="720"/>
          <w:tab w:val="left" w:pos="993"/>
          <w:tab w:val="left" w:pos="41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</w:t>
      </w:r>
      <w:r w:rsidR="001640D4" w:rsidRPr="0053784E">
        <w:rPr>
          <w:rFonts w:ascii="Times New Roman" w:hAnsi="Times New Roman"/>
          <w:sz w:val="24"/>
          <w:szCs w:val="24"/>
        </w:rPr>
        <w:t>продвинутого уровня</w:t>
      </w:r>
      <w:r w:rsidRPr="0053784E">
        <w:rPr>
          <w:rFonts w:ascii="Times New Roman" w:hAnsi="Times New Roman"/>
          <w:sz w:val="24"/>
          <w:szCs w:val="24"/>
        </w:rPr>
        <w:t>:</w:t>
      </w:r>
    </w:p>
    <w:p w:rsidR="004D3390" w:rsidRPr="0053784E" w:rsidRDefault="004D3390" w:rsidP="00BC4D09">
      <w:pPr>
        <w:tabs>
          <w:tab w:val="left" w:pos="84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заступ за «штрафную» линию и вход в 3-х секундную зону при выполнении броска, пока мяч не преодолел верхнюю «мёртвую» точку – допускается.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баскетбольные мячи № 5, 6, 7</w:t>
      </w:r>
    </w:p>
    <w:p w:rsidR="004D3390" w:rsidRPr="0053784E" w:rsidRDefault="004D3390" w:rsidP="00BC4D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3784E">
        <w:rPr>
          <w:rFonts w:ascii="Times New Roman" w:hAnsi="Times New Roman"/>
          <w:i/>
          <w:sz w:val="24"/>
          <w:szCs w:val="24"/>
          <w:u w:val="single"/>
        </w:rPr>
        <w:t>Физическая подготовка:</w:t>
      </w:r>
    </w:p>
    <w:p w:rsidR="004D3390" w:rsidRPr="0053784E" w:rsidRDefault="004D3390" w:rsidP="00BC4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Прыжок в длину с места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Используется для определения скоростно-силовых качеств. Из исходного положения, стоя, стопы врозь, носки стоп на одной линии со стартовой чертой </w:t>
      </w:r>
      <w:r w:rsidRPr="0053784E">
        <w:rPr>
          <w:rFonts w:ascii="Times New Roman" w:hAnsi="Times New Roman"/>
          <w:sz w:val="24"/>
          <w:szCs w:val="24"/>
        </w:rPr>
        <w:lastRenderedPageBreak/>
        <w:t>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рулетка</w:t>
      </w:r>
    </w:p>
    <w:p w:rsidR="004D3390" w:rsidRPr="0053784E" w:rsidRDefault="004D3390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Прыжок с доставанием (высота подскока по Абалакову)</w:t>
      </w:r>
    </w:p>
    <w:p w:rsidR="004D3390" w:rsidRPr="0053784E" w:rsidRDefault="004D3390" w:rsidP="00BC4D09">
      <w:pPr>
        <w:tabs>
          <w:tab w:val="num" w:pos="0"/>
          <w:tab w:val="left" w:pos="120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Используется для определения скоростно-силовых качеств. </w:t>
      </w:r>
      <w:proofErr w:type="gramStart"/>
      <w:r w:rsidRPr="0053784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располагается под щитом на рисованном на полу квадрате 50 x </w:t>
      </w:r>
      <w:smartTag w:uri="urn:schemas-microsoft-com:office:smarttags" w:element="metricconverter">
        <w:smartTagPr>
          <w:attr w:name="ProductID" w:val="50 см"/>
        </w:smartTagPr>
        <w:r w:rsidRPr="0053784E">
          <w:rPr>
            <w:rFonts w:ascii="Times New Roman" w:hAnsi="Times New Roman"/>
            <w:sz w:val="24"/>
            <w:szCs w:val="24"/>
          </w:rPr>
          <w:t>50 см</w:t>
        </w:r>
      </w:smartTag>
      <w:r w:rsidRPr="0053784E">
        <w:rPr>
          <w:rFonts w:ascii="Times New Roman" w:hAnsi="Times New Roman"/>
          <w:sz w:val="24"/>
          <w:szCs w:val="24"/>
        </w:rPr>
        <w:t>. и, отталкиваясь двумя ногами, прыгает вверх, стремясь достать рукой как можно более высокую точку на ленте с сантиметровыми делениями, укреплённую на баскетбольном щите. В зачёт идёт лучший результат из трёх попыток. Показатель прыгучести рассчитывается по разнице между высотой доставания в прыжке и высотой доставания рукой, стоя на полу на носочках. Результат фиксируется (в сантиметрах).</w:t>
      </w:r>
    </w:p>
    <w:p w:rsidR="004D3390" w:rsidRPr="0053784E" w:rsidRDefault="004D3390" w:rsidP="00BC4D09">
      <w:pPr>
        <w:tabs>
          <w:tab w:val="num" w:pos="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рулетка</w:t>
      </w:r>
    </w:p>
    <w:p w:rsidR="004D3390" w:rsidRPr="0053784E" w:rsidRDefault="00503F1C" w:rsidP="00BC4D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Бег 3</w:t>
      </w:r>
      <w:r w:rsidR="004D3390" w:rsidRPr="0053784E">
        <w:rPr>
          <w:rFonts w:ascii="Times New Roman" w:hAnsi="Times New Roman"/>
          <w:b/>
          <w:i/>
          <w:sz w:val="24"/>
          <w:szCs w:val="24"/>
        </w:rPr>
        <w:t>0 метров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Используется для определения скоростных качеств. Из положения «высокого старта» по сигналу тренера-преподавателя испытуемый выполняет рывок от линии старта до преодоления полной дистанции. Результат фиксируется (в секундах).</w:t>
      </w:r>
    </w:p>
    <w:p w:rsidR="004D3390" w:rsidRPr="0053784E" w:rsidRDefault="004D3390" w:rsidP="00BC4D09">
      <w:pPr>
        <w:tabs>
          <w:tab w:val="num" w:pos="0"/>
          <w:tab w:val="left" w:pos="1320"/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секундомер</w:t>
      </w:r>
    </w:p>
    <w:p w:rsidR="00AF1075" w:rsidRPr="0053784E" w:rsidRDefault="00AF1075" w:rsidP="00BC4D09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77285" w:rsidRPr="0053784E" w:rsidRDefault="00677285" w:rsidP="001817D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2.4. Методические материалы.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Методы и формы обучения.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Теорию проходят в процессе учебно-тренировочных занятий, также выделяют и отдельные занятия – семинары по судейству, где подробно </w:t>
      </w:r>
      <w:proofErr w:type="gramStart"/>
      <w:r w:rsidRPr="0053784E">
        <w:rPr>
          <w:rFonts w:ascii="Times New Roman" w:hAnsi="Times New Roman"/>
          <w:sz w:val="24"/>
          <w:szCs w:val="24"/>
        </w:rPr>
        <w:t>изучаются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содержание правил игры, игровые ситуации, жесты судей.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используются разнообразные формы и методы проведения этих занятий.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Словесные методы:</w:t>
      </w:r>
      <w:r w:rsidRPr="0053784E">
        <w:rPr>
          <w:rFonts w:ascii="Times New Roman" w:hAnsi="Times New Roman"/>
          <w:sz w:val="24"/>
          <w:szCs w:val="24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Наглядные методы:</w:t>
      </w:r>
      <w:r w:rsidRPr="0053784E">
        <w:rPr>
          <w:rFonts w:ascii="Times New Roman" w:hAnsi="Times New Roman"/>
          <w:sz w:val="24"/>
          <w:szCs w:val="24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Практические методы: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-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метод повтора упражнений;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игровой;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соревновательный;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круговой тренировки.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Главным из них является метод повтора упражнений</w:t>
      </w:r>
      <w:r w:rsidRPr="0053784E">
        <w:rPr>
          <w:rFonts w:ascii="Times New Roman" w:hAnsi="Times New Roman"/>
          <w:sz w:val="24"/>
          <w:szCs w:val="24"/>
        </w:rPr>
        <w:t>, который предусматривает многократное повторение движений, для выработки устойчивого навыка.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Разучивание упражнений осуществляется двумя методами: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в целом;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по частям.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Игровой и соревновательные методы применяются после того, как у учащихся образовались некоторые навыки игры.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Метод круговой тренировки предусматривает выполнение заданий на специально-подготовленных местах (станциях). Упражнения подбираются с учётом технических и физических способностей занимающихся.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Формы обучения: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индивидуальная;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фронтальная;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групповая;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>- поточная</w:t>
      </w:r>
    </w:p>
    <w:p w:rsidR="00677285" w:rsidRPr="0053784E" w:rsidRDefault="00677285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728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b/>
          <w:color w:val="000000" w:themeColor="text1"/>
          <w:sz w:val="24"/>
          <w:szCs w:val="24"/>
        </w:rPr>
        <w:t>Методика проведения занятия</w:t>
      </w:r>
    </w:p>
    <w:p w:rsidR="0067728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i/>
          <w:color w:val="000000" w:themeColor="text1"/>
          <w:sz w:val="24"/>
          <w:szCs w:val="24"/>
        </w:rPr>
        <w:t>Вступительная часть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: познакомить учащихся с темой занятия.</w:t>
      </w:r>
    </w:p>
    <w:p w:rsidR="0067728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Подготовительная часть: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познакомить учащихся с задачами, планом занятия.</w:t>
      </w:r>
    </w:p>
    <w:p w:rsidR="0067728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i/>
          <w:color w:val="000000" w:themeColor="text1"/>
          <w:sz w:val="24"/>
          <w:szCs w:val="24"/>
        </w:rPr>
        <w:t>Основная часть:</w:t>
      </w:r>
      <w:r w:rsidR="0049255E" w:rsidRPr="005378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Ознакомление, обучение, совершенствование, тестирование программного материала и т. д. в зависимости от поставленной задачи и программного материала.</w:t>
      </w:r>
    </w:p>
    <w:p w:rsidR="0067728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i/>
          <w:color w:val="000000" w:themeColor="text1"/>
          <w:sz w:val="24"/>
          <w:szCs w:val="24"/>
        </w:rPr>
        <w:t>Заключительная часть:</w:t>
      </w:r>
      <w:r w:rsidR="0049255E" w:rsidRPr="005378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3784E">
        <w:rPr>
          <w:rFonts w:ascii="Times New Roman" w:hAnsi="Times New Roman"/>
          <w:color w:val="000000" w:themeColor="text1"/>
          <w:sz w:val="24"/>
          <w:szCs w:val="24"/>
        </w:rPr>
        <w:t>Закрепление изученного материала.</w:t>
      </w:r>
    </w:p>
    <w:p w:rsidR="00AF1075" w:rsidRPr="0053784E" w:rsidRDefault="00677285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84E">
        <w:rPr>
          <w:rFonts w:ascii="Times New Roman" w:hAnsi="Times New Roman"/>
          <w:color w:val="000000" w:themeColor="text1"/>
          <w:sz w:val="24"/>
          <w:szCs w:val="24"/>
        </w:rPr>
        <w:t>Такая методика заняти</w:t>
      </w:r>
      <w:r w:rsidR="00275732" w:rsidRPr="0053784E">
        <w:rPr>
          <w:rFonts w:ascii="Times New Roman" w:hAnsi="Times New Roman"/>
          <w:color w:val="000000" w:themeColor="text1"/>
          <w:sz w:val="24"/>
          <w:szCs w:val="24"/>
        </w:rPr>
        <w:t xml:space="preserve">я </w:t>
      </w:r>
      <w:r w:rsidR="004B467F" w:rsidRPr="0053784E">
        <w:rPr>
          <w:rFonts w:ascii="Times New Roman" w:hAnsi="Times New Roman"/>
          <w:color w:val="000000" w:themeColor="text1"/>
          <w:sz w:val="24"/>
          <w:szCs w:val="24"/>
        </w:rPr>
        <w:t>применяется в каждом разделе</w:t>
      </w:r>
    </w:p>
    <w:p w:rsidR="00AF1075" w:rsidRPr="0053784E" w:rsidRDefault="00AF1075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BC6" w:rsidRPr="0053784E" w:rsidRDefault="009C2BC6" w:rsidP="00BC4D09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3390" w:rsidRPr="0053784E" w:rsidRDefault="004D3390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9C2BC6" w:rsidRPr="0053784E" w:rsidRDefault="009C2BC6" w:rsidP="00BC4D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D3390" w:rsidRPr="0053784E" w:rsidRDefault="004D3390" w:rsidP="00BC4D0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Матвеев А. П., Меньшиков С. Б.  «Методика физического воспитания с основами теории». </w:t>
      </w:r>
      <w:proofErr w:type="spellStart"/>
      <w:r w:rsidRPr="0053784E">
        <w:rPr>
          <w:rFonts w:ascii="Times New Roman" w:hAnsi="Times New Roman"/>
          <w:sz w:val="24"/>
          <w:szCs w:val="24"/>
        </w:rPr>
        <w:t>Учебн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. пособие для студентов </w:t>
      </w:r>
      <w:proofErr w:type="spellStart"/>
      <w:proofErr w:type="gramStart"/>
      <w:r w:rsidRPr="0053784E">
        <w:rPr>
          <w:rFonts w:ascii="Times New Roman" w:hAnsi="Times New Roman"/>
          <w:sz w:val="24"/>
          <w:szCs w:val="24"/>
        </w:rPr>
        <w:t>пед</w:t>
      </w:r>
      <w:proofErr w:type="spellEnd"/>
      <w:r w:rsidRPr="0053784E">
        <w:rPr>
          <w:rFonts w:ascii="Times New Roman" w:hAnsi="Times New Roman"/>
          <w:sz w:val="24"/>
          <w:szCs w:val="24"/>
        </w:rPr>
        <w:t>. институтов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и учащихся </w:t>
      </w:r>
      <w:proofErr w:type="spellStart"/>
      <w:r w:rsidRPr="0053784E">
        <w:rPr>
          <w:rFonts w:ascii="Times New Roman" w:hAnsi="Times New Roman"/>
          <w:sz w:val="24"/>
          <w:szCs w:val="24"/>
        </w:rPr>
        <w:t>п</w:t>
      </w:r>
      <w:r w:rsidR="001D6066" w:rsidRPr="0053784E">
        <w:rPr>
          <w:rFonts w:ascii="Times New Roman" w:hAnsi="Times New Roman"/>
          <w:sz w:val="24"/>
          <w:szCs w:val="24"/>
        </w:rPr>
        <w:t>ед</w:t>
      </w:r>
      <w:proofErr w:type="spellEnd"/>
      <w:r w:rsidR="001D6066" w:rsidRPr="0053784E">
        <w:rPr>
          <w:rFonts w:ascii="Times New Roman" w:hAnsi="Times New Roman"/>
          <w:sz w:val="24"/>
          <w:szCs w:val="24"/>
        </w:rPr>
        <w:t>. училищ. М. Просвещение. 2001г</w:t>
      </w:r>
      <w:r w:rsidRPr="0053784E">
        <w:rPr>
          <w:rFonts w:ascii="Times New Roman" w:hAnsi="Times New Roman"/>
          <w:sz w:val="24"/>
          <w:szCs w:val="24"/>
        </w:rPr>
        <w:t>.</w:t>
      </w:r>
    </w:p>
    <w:p w:rsidR="004D3390" w:rsidRPr="0053784E" w:rsidRDefault="004D3390" w:rsidP="00BC4D0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Министерство Просвещения СССР «Программа для внешкольных учреждений, как типовые. Спортивные кружки и секции». Издание третье, </w:t>
      </w:r>
      <w:proofErr w:type="spellStart"/>
      <w:r w:rsidRPr="0053784E">
        <w:rPr>
          <w:rFonts w:ascii="Times New Roman" w:hAnsi="Times New Roman"/>
          <w:sz w:val="24"/>
          <w:szCs w:val="24"/>
        </w:rPr>
        <w:t>переработ</w:t>
      </w:r>
      <w:proofErr w:type="spellEnd"/>
      <w:r w:rsidRPr="0053784E">
        <w:rPr>
          <w:rFonts w:ascii="Times New Roman" w:hAnsi="Times New Roman"/>
          <w:sz w:val="24"/>
          <w:szCs w:val="24"/>
        </w:rPr>
        <w:t>. и дополнен</w:t>
      </w:r>
      <w:r w:rsidR="001D6066" w:rsidRPr="0053784E">
        <w:rPr>
          <w:rFonts w:ascii="Times New Roman" w:hAnsi="Times New Roman"/>
          <w:sz w:val="24"/>
          <w:szCs w:val="24"/>
        </w:rPr>
        <w:t>ное. Москва. «Просвещение». 2006</w:t>
      </w:r>
      <w:r w:rsidRPr="0053784E">
        <w:rPr>
          <w:rFonts w:ascii="Times New Roman" w:hAnsi="Times New Roman"/>
          <w:sz w:val="24"/>
          <w:szCs w:val="24"/>
        </w:rPr>
        <w:t>. Для внешкольных учреждений и общеобразовательных школ.</w:t>
      </w:r>
    </w:p>
    <w:p w:rsidR="004D3390" w:rsidRPr="0053784E" w:rsidRDefault="004D3390" w:rsidP="00BC4D0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резерва, утвержденная Федеральным агентством по физической культуре и спорту</w:t>
      </w:r>
      <w:proofErr w:type="gramStart"/>
      <w:r w:rsidRPr="0053784E">
        <w:rPr>
          <w:rFonts w:ascii="Times New Roman" w:hAnsi="Times New Roman"/>
          <w:sz w:val="24"/>
          <w:szCs w:val="24"/>
        </w:rPr>
        <w:t>/.</w:t>
      </w:r>
      <w:proofErr w:type="gramEnd"/>
      <w:r w:rsidRPr="0053784E">
        <w:rPr>
          <w:rFonts w:ascii="Times New Roman" w:hAnsi="Times New Roman"/>
          <w:sz w:val="24"/>
          <w:szCs w:val="24"/>
        </w:rPr>
        <w:t>Баскетбол</w:t>
      </w:r>
    </w:p>
    <w:p w:rsidR="004D3390" w:rsidRPr="0053784E" w:rsidRDefault="004D3390" w:rsidP="00BC4D0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784E">
        <w:rPr>
          <w:rFonts w:ascii="Times New Roman" w:hAnsi="Times New Roman"/>
          <w:sz w:val="24"/>
          <w:szCs w:val="24"/>
        </w:rPr>
        <w:t>Чистополов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В. Н., </w:t>
      </w:r>
      <w:proofErr w:type="spellStart"/>
      <w:r w:rsidRPr="0053784E">
        <w:rPr>
          <w:rFonts w:ascii="Times New Roman" w:hAnsi="Times New Roman"/>
          <w:sz w:val="24"/>
          <w:szCs w:val="24"/>
        </w:rPr>
        <w:t>Чистополов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С. В., </w:t>
      </w:r>
      <w:proofErr w:type="spellStart"/>
      <w:r w:rsidRPr="0053784E">
        <w:rPr>
          <w:rFonts w:ascii="Times New Roman" w:hAnsi="Times New Roman"/>
          <w:sz w:val="24"/>
          <w:szCs w:val="24"/>
        </w:rPr>
        <w:t>Богатырёв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В. С. «Энциклопедия баскетболиста». 1998, 2000.</w:t>
      </w:r>
    </w:p>
    <w:p w:rsidR="001D6066" w:rsidRPr="0053784E" w:rsidRDefault="001D6066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5.</w:t>
      </w:r>
      <w:r w:rsidR="002557C8" w:rsidRPr="0053784E">
        <w:rPr>
          <w:rFonts w:ascii="Times New Roman" w:hAnsi="Times New Roman"/>
          <w:sz w:val="24"/>
          <w:szCs w:val="24"/>
        </w:rPr>
        <w:t xml:space="preserve"> </w:t>
      </w:r>
      <w:r w:rsidRPr="0053784E">
        <w:rPr>
          <w:rFonts w:ascii="Times New Roman" w:hAnsi="Times New Roman"/>
          <w:sz w:val="24"/>
          <w:szCs w:val="24"/>
        </w:rPr>
        <w:t>Примерные программы по учебным предметам. П76 Физическая культура. 5-9 классы: проект.- 3-е изд.- М.: Просвещение, 2011.-61с</w:t>
      </w:r>
      <w:proofErr w:type="gramStart"/>
      <w:r w:rsidRPr="0053784E">
        <w:rPr>
          <w:rFonts w:ascii="Times New Roman" w:hAnsi="Times New Roman"/>
          <w:sz w:val="24"/>
          <w:szCs w:val="24"/>
        </w:rPr>
        <w:t>.-</w:t>
      </w:r>
      <w:proofErr w:type="gramEnd"/>
      <w:r w:rsidRPr="0053784E">
        <w:rPr>
          <w:rFonts w:ascii="Times New Roman" w:hAnsi="Times New Roman"/>
          <w:sz w:val="24"/>
          <w:szCs w:val="24"/>
        </w:rPr>
        <w:t>(Стандарты второго поколения).</w:t>
      </w:r>
    </w:p>
    <w:p w:rsidR="001D6066" w:rsidRPr="0053784E" w:rsidRDefault="002557C8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6. </w:t>
      </w:r>
      <w:r w:rsidR="001D6066" w:rsidRPr="0053784E">
        <w:rPr>
          <w:rFonts w:ascii="Times New Roman" w:hAnsi="Times New Roman"/>
          <w:sz w:val="24"/>
          <w:szCs w:val="24"/>
        </w:rPr>
        <w:t xml:space="preserve">Справочник учителя физической культуры/авт.-сост. П.А. Киселев, С.Б. </w:t>
      </w:r>
      <w:proofErr w:type="spellStart"/>
      <w:r w:rsidR="001D6066" w:rsidRPr="0053784E">
        <w:rPr>
          <w:rFonts w:ascii="Times New Roman" w:hAnsi="Times New Roman"/>
          <w:sz w:val="24"/>
          <w:szCs w:val="24"/>
        </w:rPr>
        <w:t>Кисилева</w:t>
      </w:r>
      <w:proofErr w:type="spellEnd"/>
      <w:r w:rsidR="001D6066" w:rsidRPr="0053784E">
        <w:rPr>
          <w:rFonts w:ascii="Times New Roman" w:hAnsi="Times New Roman"/>
          <w:sz w:val="24"/>
          <w:szCs w:val="24"/>
        </w:rPr>
        <w:t>.- Волгоград</w:t>
      </w:r>
      <w:proofErr w:type="gramStart"/>
      <w:r w:rsidR="001D6066" w:rsidRPr="0053784E">
        <w:rPr>
          <w:rFonts w:ascii="Times New Roman" w:hAnsi="Times New Roman"/>
          <w:sz w:val="24"/>
          <w:szCs w:val="24"/>
        </w:rPr>
        <w:t xml:space="preserve">: : </w:t>
      </w:r>
      <w:proofErr w:type="gramEnd"/>
      <w:r w:rsidR="001D6066" w:rsidRPr="0053784E">
        <w:rPr>
          <w:rFonts w:ascii="Times New Roman" w:hAnsi="Times New Roman"/>
          <w:sz w:val="24"/>
          <w:szCs w:val="24"/>
        </w:rPr>
        <w:t>Учитель, 2011.- 251с.</w:t>
      </w:r>
    </w:p>
    <w:p w:rsidR="002557C8" w:rsidRPr="0053784E" w:rsidRDefault="001D6066" w:rsidP="00BC4D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7.</w:t>
      </w:r>
      <w:r w:rsidR="002557C8" w:rsidRPr="0053784E">
        <w:rPr>
          <w:rFonts w:ascii="Times New Roman" w:hAnsi="Times New Roman"/>
          <w:sz w:val="24"/>
          <w:szCs w:val="24"/>
        </w:rPr>
        <w:t xml:space="preserve"> </w:t>
      </w:r>
      <w:r w:rsidRPr="0053784E">
        <w:rPr>
          <w:rFonts w:ascii="Times New Roman" w:hAnsi="Times New Roman"/>
          <w:sz w:val="24"/>
          <w:szCs w:val="24"/>
        </w:rPr>
        <w:t>Фурманов А.Г., Болдырев Д.М. Баскетбол.- М.: Физическая культура и спорт, 2003.-144с.</w:t>
      </w:r>
    </w:p>
    <w:p w:rsidR="001D6066" w:rsidRPr="0053784E" w:rsidRDefault="002557C8" w:rsidP="00BC4D0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8. </w:t>
      </w:r>
      <w:r w:rsidR="001D6066" w:rsidRPr="0053784E">
        <w:rPr>
          <w:rFonts w:ascii="Times New Roman" w:hAnsi="Times New Roman"/>
          <w:sz w:val="24"/>
          <w:szCs w:val="24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="001D6066" w:rsidRPr="0053784E">
        <w:rPr>
          <w:rFonts w:ascii="Times New Roman" w:hAnsi="Times New Roman"/>
          <w:sz w:val="24"/>
          <w:szCs w:val="24"/>
        </w:rPr>
        <w:t>Высш</w:t>
      </w:r>
      <w:proofErr w:type="spellEnd"/>
      <w:r w:rsidR="001D6066" w:rsidRPr="0053784E">
        <w:rPr>
          <w:rFonts w:ascii="Times New Roman" w:hAnsi="Times New Roman"/>
          <w:sz w:val="24"/>
          <w:szCs w:val="24"/>
        </w:rPr>
        <w:t xml:space="preserve">. Учеб. Заведений.- 2-е изд., </w:t>
      </w:r>
      <w:proofErr w:type="spellStart"/>
      <w:r w:rsidR="001D6066" w:rsidRPr="0053784E">
        <w:rPr>
          <w:rFonts w:ascii="Times New Roman" w:hAnsi="Times New Roman"/>
          <w:sz w:val="24"/>
          <w:szCs w:val="24"/>
        </w:rPr>
        <w:t>испр</w:t>
      </w:r>
      <w:proofErr w:type="spellEnd"/>
      <w:r w:rsidR="001D6066" w:rsidRPr="0053784E">
        <w:rPr>
          <w:rFonts w:ascii="Times New Roman" w:hAnsi="Times New Roman"/>
          <w:sz w:val="24"/>
          <w:szCs w:val="24"/>
        </w:rPr>
        <w:t>. И доп.- М.: Издательский центр «Академия», 2001.-480 с.</w:t>
      </w:r>
    </w:p>
    <w:p w:rsidR="00AF1075" w:rsidRPr="0053784E" w:rsidRDefault="00AF1075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7D3" w:rsidRPr="0053784E" w:rsidRDefault="001817D3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8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УКАЗАНИЯ К ВЫПОЛНЕНИЮ КОНТРОЛЬНЫХ УПРАЖНЕНИЙ</w: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Описание тестов</w:t>
      </w: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sz w:val="24"/>
          <w:szCs w:val="24"/>
        </w:rPr>
        <w:t>Техническая подготовка</w: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1. Передвижение</w:t>
      </w:r>
      <w:r w:rsidRPr="0053784E">
        <w:rPr>
          <w:rFonts w:ascii="Times New Roman" w:hAnsi="Times New Roman"/>
          <w:sz w:val="24"/>
          <w:szCs w:val="24"/>
        </w:rPr>
        <w:t>.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Игрок находится за лицевой линией. По сигналу арбитра испытуемый перемещается спиной в защитной стойке, после каждого ориентира изменяет направление.  От центральной линии выполняет рывок лицом вперед к лицевой линии на исходную позицию. Фиксируется общее время (с). Для всех групп одинаковое задание. 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>Инвентарь: 3 стойки.</w:t>
      </w:r>
    </w:p>
    <w:p w:rsidR="009C2BC6" w:rsidRPr="0053784E" w:rsidRDefault="00315CA1" w:rsidP="00BC4D0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784E">
        <w:rPr>
          <w:rFonts w:ascii="Times New Roman" w:hAnsi="Times New Roman"/>
          <w:i/>
          <w:iCs/>
          <w:color w:val="000000"/>
          <w:sz w:val="24"/>
          <w:szCs w:val="24"/>
        </w:rPr>
      </w:r>
      <w:r w:rsidRPr="0053784E">
        <w:rPr>
          <w:rFonts w:ascii="Times New Roman" w:hAnsi="Times New Roman"/>
          <w:i/>
          <w:iCs/>
          <w:color w:val="000000"/>
          <w:sz w:val="24"/>
          <w:szCs w:val="24"/>
        </w:rPr>
        <w:pict>
          <v:group id="_x0000_s1126" editas="canvas" style="width:297pt;height:162pt;mso-position-horizontal-relative:char;mso-position-vertical-relative:line" coordorigin="2480,7536" coordsize="6788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2480;top:7536;width:6788;height:4320" o:preferrelative="f" stroked="t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28" type="#_x0000_t109" style="position:absolute;left:2685;top:8016;width:5143;height:3360"/>
            <v:oval id="_x0000_s1129" style="position:absolute;left:4948;top:9216;width:823;height:960"/>
            <v:oval id="_x0000_s1130" style="position:absolute;left:6388;top:9216;width:823;height:960"/>
            <v:oval id="_x0000_s1131" style="position:absolute;left:3508;top:9216;width:823;height:960"/>
            <v:line id="_x0000_s1132" style="position:absolute" from="5360,8016" to="5361,11136"/>
            <v:line id="_x0000_s1133" style="position:absolute;flip:y" from="6800,8976" to="7828,9216"/>
            <v:line id="_x0000_s1134" style="position:absolute" from="6800,10176" to="7828,10416"/>
            <v:line id="_x0000_s1135" style="position:absolute;flip:x y" from="2685,8976" to="3920,9216"/>
            <v:line id="_x0000_s1136" style="position:absolute;flip:x" from="2685,10176" to="3920,10416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137" type="#_x0000_t127" style="position:absolute;left:7623;top:7776;width:205;height:240" fillcolor="red"/>
            <v:shape id="_x0000_s1138" type="#_x0000_t127" style="position:absolute;left:5154;top:9696;width:206;height:240" fillcolor="red"/>
            <v:shape id="_x0000_s1139" type="#_x0000_t127" style="position:absolute;left:5977;top:8016;width:206;height:240" fillcolor="red"/>
            <v:shape id="_x0000_s1140" type="#_x0000_t127" style="position:absolute;left:6594;top:9696;width:206;height:240" fillcolor="red"/>
            <v:line id="_x0000_s1141" style="position:absolute;flip:x" from="6800,8016" to="7828,9936">
              <v:stroke endarrow="block"/>
            </v:line>
            <v:line id="_x0000_s1142" style="position:absolute;flip:x y" from="6183,8256" to="6594,9936">
              <v:stroke endarrow="block"/>
            </v:line>
            <v:line id="_x0000_s1143" style="position:absolute;flip:x" from="5360,8256" to="5977,9696">
              <v:stroke endarrow="block"/>
            </v:line>
            <v:line id="_x0000_s1144" style="position:absolute" from="5360,9936" to="7828,9936">
              <v:stroke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45" type="#_x0000_t136" style="position:absolute;left:8034;top:9696;width:960;height:329">
              <v:shadow color="#868686"/>
              <v:textpath style="font-family:&quot;Times New Roman&quot;;font-size:14pt;v-text-kern:t" trim="t" fitpath="t" string="финиш"/>
            </v:shape>
            <v:shape id="_x0000_s1146" type="#_x0000_t136" style="position:absolute;left:8034;top:7776;width:737;height:240">
              <v:shadow color="#868686"/>
              <v:textpath style="font-family:&quot;Times New Roman&quot;;font-size:14pt;v-text-kern:t" trim="t" fitpath="t" string="старт"/>
            </v:shape>
            <v:line id="_x0000_s1147" style="position:absolute" from="5360,11136" to="5360,11376"/>
            <w10:wrap type="none"/>
            <w10:anchorlock/>
          </v:group>
        </w:pict>
      </w:r>
    </w:p>
    <w:p w:rsidR="009C2BC6" w:rsidRPr="0053784E" w:rsidRDefault="009C2BC6" w:rsidP="00BC4D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2. Скоростное ведение.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Игрок находится за лицевой линией. По сигналу арбитра </w:t>
      </w:r>
      <w:proofErr w:type="spellStart"/>
      <w:r w:rsidRPr="0053784E">
        <w:rPr>
          <w:rFonts w:ascii="Times New Roman" w:hAnsi="Times New Roman"/>
          <w:sz w:val="24"/>
          <w:szCs w:val="24"/>
        </w:rPr>
        <w:t>дриблер</w:t>
      </w:r>
      <w:proofErr w:type="spellEnd"/>
      <w:r w:rsidRPr="0053784E">
        <w:rPr>
          <w:rFonts w:ascii="Times New Roman" w:hAnsi="Times New Roman"/>
          <w:sz w:val="24"/>
          <w:szCs w:val="24"/>
        </w:rPr>
        <w:t xml:space="preserve"> начинает ведение левой рукой в направлении первых ворот (две рядом стоящие стойки), выполняет перевод мяча на правую руку, проходит внутри ворот и т.д. Каждый раз, проходя ворота, игрок должен выполнить перевод мяча и менять ведущую руку. Преодолев последние, пятые ворота, игрок выполняет ведение правой рукой и бросок в движении на 2-х шагах (правой рукой). После броска игрок снимает мяч с кольца и начинает движение в обратном направлении, только ведет правой рукой, а в конце, преодолев последние ворота, выполняет ведение левой рукой и бросок в движении на 2-х шагах левой рукой. 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i/>
          <w:sz w:val="24"/>
          <w:szCs w:val="24"/>
        </w:rPr>
        <w:t xml:space="preserve">Инвентарь: 10 стоек, 1 баскетбольный мяч. </w:t>
      </w:r>
    </w:p>
    <w:p w:rsidR="00846C86" w:rsidRPr="0053784E" w:rsidRDefault="00780D32" w:rsidP="00BC4D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Методические указания (</w:t>
      </w:r>
      <w:r w:rsidR="00846C86" w:rsidRPr="0053784E">
        <w:rPr>
          <w:rFonts w:ascii="Times New Roman" w:hAnsi="Times New Roman"/>
          <w:sz w:val="24"/>
          <w:szCs w:val="24"/>
        </w:rPr>
        <w:t>МУ):</w:t>
      </w:r>
    </w:p>
    <w:p w:rsidR="00846C86" w:rsidRPr="0053784E" w:rsidRDefault="00846C86" w:rsidP="00BC4D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перевод выполняется с руки на руку;</w:t>
      </w:r>
    </w:p>
    <w:p w:rsidR="00846C86" w:rsidRPr="0053784E" w:rsidRDefault="00846C86" w:rsidP="00BC4D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выполняется 2 дистанции (4 броска);</w:t>
      </w:r>
    </w:p>
    <w:p w:rsidR="00846C86" w:rsidRPr="0053784E" w:rsidRDefault="00846C86" w:rsidP="00BC4D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Фиксируется общее время и общее кол-во заброшенных мячей. В протокол записывается время, за каждый мяч отнимается 1 с: Пр. 25м + 4поп. = 21м</w:t>
      </w:r>
    </w:p>
    <w:p w:rsidR="00846C86" w:rsidRPr="0053784E" w:rsidRDefault="00315CA1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1" o:spid="_x0000_s1082" type="#_x0000_t32" style="position:absolute;left:0;text-align:left;margin-left:-469.4pt;margin-top:7.75pt;width:5.8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edNQIAAF4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">
            <v:stroke endarrow="block"/>
          </v:shape>
        </w:pict>
      </w:r>
      <w:r w:rsidRPr="0053784E">
        <w:rPr>
          <w:rFonts w:ascii="Times New Roman" w:hAnsi="Times New Roman"/>
          <w:noProof/>
          <w:sz w:val="24"/>
          <w:szCs w:val="24"/>
        </w:rPr>
        <w:pict>
          <v:shape id="Freeform 230" o:spid="_x0000_s1081" style="position:absolute;left:0;text-align:left;margin-left:-486.3pt;margin-top:7.75pt;width:39.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0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" path="m790,1695c465,1340,140,986,70,704,,422,185,211,371,e" filled="f">
            <v:path arrowok="t" o:connecttype="custom" o:connectlocs="501650,1076325;44450,447040;235585,0" o:connectangles="0,0,0"/>
          </v:shape>
        </w:pict>
      </w:r>
    </w:p>
    <w:p w:rsidR="00AF1075" w:rsidRPr="0053784E" w:rsidRDefault="00315CA1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color w:val="000000"/>
          <w:sz w:val="24"/>
          <w:szCs w:val="24"/>
        </w:rPr>
      </w:r>
      <w:r w:rsidRPr="0053784E">
        <w:rPr>
          <w:rFonts w:ascii="Times New Roman" w:hAnsi="Times New Roman"/>
          <w:color w:val="000000"/>
          <w:sz w:val="24"/>
          <w:szCs w:val="24"/>
        </w:rPr>
        <w:pict>
          <v:group id="_x0000_s1148" editas="canvas" style="width:369pt;height:2in;mso-position-horizontal-relative:char;mso-position-vertical-relative:line" coordorigin="1850,2196" coordsize="5789,2229">
            <o:lock v:ext="edit" aspectratio="t"/>
            <v:shape id="_x0000_s1149" type="#_x0000_t75" style="position:absolute;left:1850;top:2196;width:5789;height:2229" o:preferrelative="f" stroked="t" strokeweight="0">
              <v:fill o:detectmouseclick="t"/>
              <v:path o:extrusionok="t" o:connecttype="none"/>
              <o:lock v:ext="edit" text="t"/>
            </v:shape>
            <v:shape id="_x0000_s1150" type="#_x0000_t109" style="position:absolute;left:2133;top:2335;width:4235;height:1951"/>
            <v:line id="_x0000_s1151" style="position:absolute" from="4250,2335" to="4250,4286"/>
            <v:oval id="_x0000_s1152" style="position:absolute;left:3968;top:3032;width:565;height:557"/>
            <v:line id="_x0000_s1153" style="position:absolute" from="4250,2893" to="4250,3728"/>
            <v:oval id="_x0000_s1154" style="position:absolute;left:2839;top:3032;width:565;height:557"/>
            <v:oval id="_x0000_s1155" style="position:absolute;left:5239;top:3032;width:564;height:557"/>
            <v:line id="_x0000_s1156" style="position:absolute" from="5521,3032" to="5521,3589"/>
            <v:line id="_x0000_s1157" style="position:absolute" from="3121,3032" to="3121,3589"/>
            <v:line id="_x0000_s1158" style="position:absolute;flip:y" from="5521,2893" to="6368,3032"/>
            <v:line id="_x0000_s1159" style="position:absolute" from="5521,3589" to="6368,3728"/>
            <v:line id="_x0000_s1160" style="position:absolute;flip:x y" from="2133,2893" to="3121,3032"/>
            <v:line id="_x0000_s1161" style="position:absolute;flip:x" from="2133,3589" to="3121,3728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62" type="#_x0000_t5" style="position:absolute;left:5380;top:2893;width:184;height:167" fillcolor="red"/>
            <v:shape id="_x0000_s1163" type="#_x0000_t5" style="position:absolute;left:5380;top:3171;width:184;height:167" fillcolor="red"/>
            <v:shape id="_x0000_s1164" type="#_x0000_t5" style="position:absolute;left:4109;top:3032;width:184;height:167" fillcolor="red"/>
            <v:shape id="_x0000_s1165" type="#_x0000_t5" style="position:absolute;left:4956;top:2335;width:184;height:167" fillcolor="red"/>
            <v:shape id="_x0000_s1166" type="#_x0000_t5" style="position:absolute;left:4956;top:2614;width:185;height:167" fillcolor="red"/>
            <v:shape id="_x0000_s1167" type="#_x0000_t5" style="position:absolute;left:2980;top:2893;width:184;height:168" fillcolor="red"/>
            <v:shape id="_x0000_s1168" type="#_x0000_t5" style="position:absolute;left:3545;top:2614;width:182;height:167" fillcolor="red"/>
            <v:shape id="_x0000_s1169" type="#_x0000_t5" style="position:absolute;left:4251;top:2753;width:183;height:167" fillcolor="red"/>
            <v:shape id="_x0000_s1170" type="#_x0000_t5" style="position:absolute;left:3545;top:2335;width:184;height:167" fillcolor="red"/>
            <v:shape id="_x0000_s1171" type="#_x0000_t5" style="position:absolute;left:6368;top:2196;width:185;height:167"/>
            <v:shape id="_x0000_s1172" type="#_x0000_t5" style="position:absolute;left:2980;top:3171;width:184;height:169" fillcolor="red"/>
            <v:shape id="_x0000_s1173" style="position:absolute;left:2839;top:2335;width:3529;height:906" coordsize="4500,1170" path="m4500,c4155,360,3810,720,3600,900v-210,180,-240,270,-360,180c3120,990,3000,450,2880,360v-120,-90,-180,90,-360,180c2340,630,2010,930,1800,900,1590,870,1440,420,1260,360,1080,300,840,450,720,540,600,630,660,810,540,900,420,990,90,1050,,1080e" filled="f" strokeweight="1.5pt">
              <v:path arrowok="t"/>
            </v:shape>
            <v:line id="_x0000_s1174" style="position:absolute;flip:x" from="2556,3171" to="2838,3172" strokeweight="1.5pt">
              <v:stroke endarrow="block"/>
            </v:line>
            <v:shape id="_x0000_s1175" style="position:absolute;left:2133;top:2335;width:3671;height:836" coordsize="4680,1080" path="m,c330,375,660,750,900,900v240,150,420,90,540,c1560,810,1470,450,1620,360v150,-90,570,-60,720,c2490,420,2400,630,2520,720v120,90,390,240,540,180c3210,840,3270,450,3420,360v150,-90,450,-90,540,c4050,450,3840,780,3960,900v120,120,600,150,720,180e" filled="f" strokeweight="1pt">
              <v:stroke dashstyle="1 1"/>
              <v:path arrowok="t"/>
            </v:shape>
            <v:line id="_x0000_s1176" style="position:absolute" from="5804,3171" to="5804,3171">
              <v:stroke endarrow="block"/>
            </v:line>
            <v:line id="_x0000_s1177" style="position:absolute" from="5804,3171" to="5945,3171" strokeweight="1pt">
              <v:stroke dashstyle="1 1" endarrow="block"/>
            </v:line>
            <v:line id="_x0000_s1178" style="position:absolute" from="6086,3171" to="6509,3171" strokeweight="1.5pt">
              <v:stroke endarrow="block"/>
            </v:line>
            <v:shape id="_x0000_s1179" type="#_x0000_t136" style="position:absolute;left:6651;top:3171;width:741;height:266">
              <v:shadow color="#868686"/>
              <v:textpath style="font-family:&quot;Times New Roman&quot;;font-size:16pt;v-text-kern:t" trim="t" fitpath="t" string="финиш"/>
            </v:shape>
            <v:shape id="_x0000_s1180" type="#_x0000_t5" style="position:absolute;left:6368;top:2196;width:185;height:166" fillcolor="red"/>
            <v:shape id="_x0000_s1181" style="position:absolute;left:1991;top:2614;width:424;height:557" coordsize="540,720" path="m540,720c405,690,270,660,180,540,90,420,30,90,,e" filled="f">
              <v:path arrowok="t"/>
            </v:shape>
            <v:shape id="_x0000_s1182" style="position:absolute;left:1991;top:2475;width:1;height:139" coordsize="1,180" path="m,180c,105,,30,,e" filled="f">
              <v:path arrowok="t"/>
            </v:shape>
            <v:line id="_x0000_s1183" style="position:absolute;flip:y" from="1991,2335" to="2132,2475">
              <v:stroke endarrow="block"/>
            </v:line>
            <w10:wrap type="none"/>
            <w10:anchorlock/>
          </v:group>
        </w:pic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3. Передача мяча.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Игрок стоит лицом к центральному кольцу. Выполняет передачу в щит, снимает мяч в высшей точке и передает его помощнику № 1 левой рукой и начинает движение к противоположному кольцу, получает обратно мяч и передает его помощнику № 2 левой рукой и т.д.</w:t>
      </w:r>
    </w:p>
    <w:p w:rsidR="00846C86" w:rsidRPr="0053784E" w:rsidRDefault="00846C86" w:rsidP="00BC4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После передачи от помощника № 3 игрок должен выполнить атаку в кольцо. Снимает свой мяч и повторяет тот же путь к противоположному кольцу, отдавая передачи правой рукой.</w:t>
      </w:r>
    </w:p>
    <w:p w:rsidR="00846C86" w:rsidRPr="0053784E" w:rsidRDefault="00846C86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ОМУ:</w:t>
      </w:r>
    </w:p>
    <w:p w:rsidR="00846C86" w:rsidRPr="0053784E" w:rsidRDefault="002A2CCB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1) для </w:t>
      </w:r>
      <w:r w:rsidR="001640D4" w:rsidRPr="0053784E">
        <w:rPr>
          <w:rFonts w:ascii="Times New Roman" w:hAnsi="Times New Roman"/>
          <w:sz w:val="24"/>
          <w:szCs w:val="24"/>
        </w:rPr>
        <w:t>стартового уровня</w:t>
      </w:r>
    </w:p>
    <w:p w:rsidR="00846C86" w:rsidRPr="0053784E" w:rsidRDefault="00846C86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передачи выполняются одной рукой от  плеча;</w:t>
      </w:r>
    </w:p>
    <w:p w:rsidR="00846C86" w:rsidRPr="0053784E" w:rsidRDefault="00846C86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выполняется 2 дистанции (4 броска)</w:t>
      </w:r>
    </w:p>
    <w:p w:rsidR="00846C86" w:rsidRPr="0053784E" w:rsidRDefault="002A2CCB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2) для </w:t>
      </w:r>
      <w:r w:rsidR="001640D4" w:rsidRPr="0053784E">
        <w:rPr>
          <w:rFonts w:ascii="Times New Roman" w:hAnsi="Times New Roman"/>
          <w:sz w:val="24"/>
          <w:szCs w:val="24"/>
        </w:rPr>
        <w:t xml:space="preserve">базового и продвинутого уровня </w:t>
      </w:r>
    </w:p>
    <w:p w:rsidR="00846C86" w:rsidRPr="0053784E" w:rsidRDefault="00846C86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>- передачи выполняются об пол;</w:t>
      </w:r>
    </w:p>
    <w:p w:rsidR="00846C86" w:rsidRPr="0053784E" w:rsidRDefault="00846C86" w:rsidP="00BC4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- задание вып</w:t>
      </w:r>
      <w:r w:rsidR="002A2CCB" w:rsidRPr="0053784E">
        <w:rPr>
          <w:rFonts w:ascii="Times New Roman" w:hAnsi="Times New Roman"/>
          <w:sz w:val="24"/>
          <w:szCs w:val="24"/>
        </w:rPr>
        <w:t>олняется 3 дистанции (6 бросков)</w:t>
      </w:r>
    </w:p>
    <w:p w:rsidR="00846C86" w:rsidRPr="0053784E" w:rsidRDefault="00846C86" w:rsidP="00BC4D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Фиксируется общее время выполнения и кол-во попаданий. В протокол записывается время, за каждый забитый мяч отнимается 21 с: Пр.30м + 2поп+28м</w:t>
      </w:r>
    </w:p>
    <w:p w:rsidR="00846C86" w:rsidRPr="0053784E" w:rsidRDefault="00846C86" w:rsidP="00BC4D0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ab/>
      </w:r>
      <w:r w:rsidRPr="0053784E">
        <w:rPr>
          <w:rFonts w:ascii="Times New Roman" w:hAnsi="Times New Roman"/>
          <w:i/>
          <w:sz w:val="24"/>
          <w:szCs w:val="24"/>
        </w:rPr>
        <w:t>Инвентарь: 1 баскетбольный мяч.</w:t>
      </w:r>
      <w:r w:rsidR="009C2BC6" w:rsidRPr="0053784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15CA1" w:rsidRPr="0053784E">
        <w:rPr>
          <w:rFonts w:ascii="Times New Roman" w:hAnsi="Times New Roman"/>
          <w:i/>
          <w:iCs/>
          <w:color w:val="000000"/>
          <w:sz w:val="24"/>
          <w:szCs w:val="24"/>
        </w:rPr>
      </w:r>
      <w:r w:rsidR="00315CA1" w:rsidRPr="0053784E">
        <w:rPr>
          <w:rFonts w:ascii="Times New Roman" w:hAnsi="Times New Roman"/>
          <w:i/>
          <w:iCs/>
          <w:color w:val="000000"/>
          <w:sz w:val="24"/>
          <w:szCs w:val="24"/>
        </w:rPr>
        <w:pict>
          <v:group id="_x0000_s1261" editas="canvas" style="width:315pt;height:162pt;mso-position-horizontal-relative:char;mso-position-vertical-relative:line" coordorigin="2274,10595" coordsize="4941,2508">
            <o:lock v:ext="edit" aspectratio="t"/>
            <v:shape id="_x0000_s1262" type="#_x0000_t75" style="position:absolute;left:2274;top:10595;width:4941;height:2508" o:preferrelative="f">
              <v:fill o:detectmouseclick="t"/>
              <v:path o:extrusionok="t" o:connecttype="none"/>
              <o:lock v:ext="edit" text="t"/>
            </v:shape>
            <v:rect id="_x0000_s1263" style="position:absolute;left:2415;top:10734;width:4518;height:2229"/>
            <v:line id="_x0000_s1264" style="position:absolute" from="4674,10734" to="4675,12826"/>
            <v:oval id="_x0000_s1265" style="position:absolute;left:4392;top:11570;width:564;height:558"/>
            <v:line id="_x0000_s1266" style="position:absolute" from="4674,11431" to="4674,12267"/>
            <v:oval id="_x0000_s1267" style="position:absolute;left:3121;top:11570;width:565;height:558"/>
            <v:oval id="_x0000_s1268" style="position:absolute;left:5662;top:11570;width:565;height:558"/>
            <v:line id="_x0000_s1269" style="position:absolute" from="5945,11570" to="5945,12128"/>
            <v:line id="_x0000_s1270" style="position:absolute" from="3403,11570" to="3403,12128"/>
            <v:line id="_x0000_s1271" style="position:absolute;flip:y" from="5945,11431" to="6933,11570"/>
            <v:line id="_x0000_s1272" style="position:absolute" from="5945,12128" to="6933,12267"/>
            <v:line id="_x0000_s1273" style="position:absolute;flip:x y" from="2415,11431" to="3403,11570"/>
            <v:line id="_x0000_s1274" style="position:absolute;flip:x" from="2415,12128" to="3403,12267"/>
            <v:oval id="_x0000_s1275" style="position:absolute;left:2556;top:11710;width:283;height:278" strokeweight="1.5pt"/>
            <v:line id="_x0000_s1276" style="position:absolute;flip:y" from="4674,10734" to="4674,11013"/>
            <v:line id="_x0000_s1277" style="position:absolute" from="4674,12685" to="4675,12963"/>
            <v:oval id="_x0000_s1278" style="position:absolute;left:6509;top:11710;width:282;height:277" strokeweight="1.5pt"/>
            <v:line id="_x0000_s1279" style="position:absolute" from="2556,11710" to="2556,11988" strokeweight="1.5pt"/>
            <v:line id="_x0000_s1280" style="position:absolute" from="6792,11710" to="6792,11988" strokeweight="1.5pt"/>
            <v:shape id="_x0000_s1281" type="#_x0000_t5" style="position:absolute;left:5803;top:10734;width:141;height:139" fillcolor="red"/>
            <v:shape id="_x0000_s1282" type="#_x0000_t5" style="position:absolute;left:3827;top:10734;width:140;height:138" fillcolor="red"/>
            <v:shape id="_x0000_s1283" type="#_x0000_t5" style="position:absolute;left:4674;top:10734;width:140;height:137" fillcolor="red"/>
            <v:shape id="_x0000_s1284" type="#_x0000_t5" style="position:absolute;left:6086;top:11710;width:139;height:138"/>
            <v:line id="_x0000_s1285" style="position:absolute;flip:x y" from="5945,10874" to="6509,11431" strokeweight="1.5pt">
              <v:stroke dashstyle="1 1" endarrow="block"/>
            </v:line>
            <v:line id="_x0000_s1286" style="position:absolute;flip:x" from="5521,10874" to="5803,11570" strokeweight="1.5pt">
              <v:stroke dashstyle="1 1" endarrow="block"/>
            </v:line>
            <v:line id="_x0000_s1287" style="position:absolute;flip:x y" from="4815,10874" to="5521,11570" strokeweight="1.5pt">
              <v:stroke dashstyle="1 1" endarrow="block"/>
            </v:line>
            <v:line id="_x0000_s1288" style="position:absolute;flip:x" from="4392,10874" to="4674,11570" strokeweight="1.5pt">
              <v:stroke dashstyle="1 1" endarrow="block"/>
            </v:line>
            <v:line id="_x0000_s1289" style="position:absolute;flip:x y" from="3968,10874" to="4392,11570" strokeweight="1.5pt">
              <v:stroke dashstyle="1 1" endarrow="block"/>
            </v:line>
            <v:line id="_x0000_s1290" style="position:absolute;flip:x" from="3403,10874" to="3827,11710" strokeweight="1.5pt">
              <v:stroke dashstyle="1 1" endarrow="block"/>
            </v:line>
            <v:line id="_x0000_s1291" style="position:absolute;flip:x" from="2839,11710" to="3403,11710" strokeweight="1.5pt">
              <v:stroke dashstyle="1 1" endarrow="block"/>
            </v:line>
            <v:line id="_x0000_s1292" style="position:absolute" from="6650,11570" to="6934,11571" strokeweight="1.5pt">
              <v:stroke dashstyle="1 1" startarrow="block" endarrow="block"/>
            </v:line>
            <v:line id="_x0000_s1293" style="position:absolute;flip:x" from="3545,11710" to="6085,11711" strokeweight="1.5pt">
              <v:stroke endarrow="block"/>
            </v:line>
            <v:line id="_x0000_s1294" style="position:absolute" from="3545,11849" to="6086,11849" strokeweight="1.5pt">
              <v:stroke endarrow="block"/>
            </v:line>
            <v:shape id="_x0000_s1295" type="#_x0000_t136" style="position:absolute;left:5803;top:11013;width:107;height:244">
              <v:shadow color="#868686"/>
              <v:textpath style="font-family:&quot;Times New Roman&quot;;font-size:14pt;v-text-kern:t" trim="t" fitpath="t" string="1"/>
            </v:shape>
            <v:shape id="_x0000_s1296" type="#_x0000_t136" style="position:absolute;left:4674;top:11013;width:106;height:244">
              <v:shadow color="#868686"/>
              <v:textpath style="font-family:&quot;Times New Roman&quot;;font-size:14pt;v-text-kern:t" trim="t" fitpath="t" string="2"/>
            </v:shape>
            <v:shape id="_x0000_s1297" type="#_x0000_t136" style="position:absolute;left:3827;top:11013;width:107;height:244">
              <v:shadow color="#868686"/>
              <v:textpath style="font-family:&quot;Times New Roman&quot;;font-size:14pt;v-text-kern:t" trim="t" fitpath="t" string="3"/>
            </v:shape>
            <v:oval id="_x0000_s1298" style="position:absolute;left:3121;top:11622;width:141;height:139" fillcolor="maroon"/>
            <w10:wrap type="none"/>
            <w10:anchorlock/>
          </v:group>
        </w:pict>
      </w:r>
    </w:p>
    <w:p w:rsidR="002A2CCB" w:rsidRPr="0053784E" w:rsidRDefault="002A2CCB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2BC6" w:rsidRPr="0053784E" w:rsidRDefault="009C2BC6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4. Броски с дистанции.</w:t>
      </w:r>
    </w:p>
    <w:p w:rsidR="00846C86" w:rsidRPr="0053784E" w:rsidRDefault="002A2CCB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 xml:space="preserve"> </w:t>
      </w:r>
      <w:r w:rsidR="00846C86" w:rsidRPr="0053784E">
        <w:rPr>
          <w:rFonts w:ascii="Times New Roman" w:hAnsi="Times New Roman"/>
          <w:sz w:val="24"/>
          <w:szCs w:val="24"/>
        </w:rPr>
        <w:t>Игрок выполняет 10 бросков с 5 указанных точек 2 раза – туда и обратно.</w:t>
      </w:r>
    </w:p>
    <w:p w:rsidR="002A2CCB" w:rsidRPr="0053784E" w:rsidRDefault="00846C86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>Фиксируется количество бросков и очков.</w:t>
      </w:r>
    </w:p>
    <w:p w:rsidR="009C2BC6" w:rsidRPr="0053784E" w:rsidRDefault="009C2BC6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CCB" w:rsidRPr="0053784E" w:rsidRDefault="00315CA1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i/>
          <w:iCs/>
          <w:color w:val="000000"/>
          <w:sz w:val="24"/>
          <w:szCs w:val="24"/>
        </w:rPr>
      </w:r>
      <w:r w:rsidRPr="0053784E">
        <w:rPr>
          <w:rFonts w:ascii="Times New Roman" w:hAnsi="Times New Roman"/>
          <w:i/>
          <w:iCs/>
          <w:color w:val="000000"/>
          <w:sz w:val="24"/>
          <w:szCs w:val="24"/>
        </w:rPr>
        <w:pict>
          <v:group id="_x0000_s1299" editas="canvas" style="width:315pt;height:162pt;mso-position-horizontal-relative:char;mso-position-vertical-relative:line" coordorigin="2274,10595" coordsize="4941,2508">
            <o:lock v:ext="edit" aspectratio="t"/>
            <v:shape id="_x0000_s1300" type="#_x0000_t75" style="position:absolute;left:2274;top:10595;width:4941;height:2508" o:preferrelative="f">
              <v:fill o:detectmouseclick="t"/>
              <v:path o:extrusionok="t" o:connecttype="none"/>
              <o:lock v:ext="edit" text="t"/>
            </v:shape>
            <v:rect id="_x0000_s1301" style="position:absolute;left:2415;top:10734;width:4518;height:2229"/>
            <v:line id="_x0000_s1302" style="position:absolute" from="4674,10734" to="4675,12826"/>
            <v:oval id="_x0000_s1303" style="position:absolute;left:4392;top:11570;width:564;height:558"/>
            <v:line id="_x0000_s1304" style="position:absolute" from="4674,11431" to="4674,12267"/>
            <v:oval id="_x0000_s1305" style="position:absolute;left:3121;top:11570;width:565;height:558"/>
            <v:oval id="_x0000_s1306" style="position:absolute;left:5662;top:11570;width:565;height:558"/>
            <v:line id="_x0000_s1307" style="position:absolute" from="5945,11570" to="5945,12128"/>
            <v:line id="_x0000_s1308" style="position:absolute" from="3403,11570" to="3403,12128"/>
            <v:line id="_x0000_s1309" style="position:absolute;flip:y" from="5945,11431" to="6933,11570"/>
            <v:line id="_x0000_s1310" style="position:absolute" from="5945,12128" to="6933,12267"/>
            <v:line id="_x0000_s1311" style="position:absolute;flip:x y" from="2415,11431" to="3403,11570"/>
            <v:line id="_x0000_s1312" style="position:absolute;flip:x" from="2415,12128" to="3403,12267"/>
            <v:oval id="_x0000_s1313" style="position:absolute;left:2556;top:11710;width:283;height:278" strokeweight="1.5pt"/>
            <v:line id="_x0000_s1314" style="position:absolute;flip:y" from="4674,10734" to="4674,11013"/>
            <v:line id="_x0000_s1315" style="position:absolute" from="4674,12685" to="4675,12963"/>
            <v:oval id="_x0000_s1316" style="position:absolute;left:6509;top:11710;width:282;height:277" strokeweight="1.5pt"/>
            <v:line id="_x0000_s1317" style="position:absolute" from="2556,11710" to="2556,11988" strokeweight="1.5pt"/>
            <v:line id="_x0000_s1318" style="position:absolute" from="6792,11710" to="6792,11988" strokeweight="1.5pt"/>
            <v:shape id="_x0000_s1319" type="#_x0000_t5" style="position:absolute;left:5803;top:10734;width:141;height:139" fillcolor="red"/>
            <v:shape id="_x0000_s1320" type="#_x0000_t5" style="position:absolute;left:3827;top:10734;width:140;height:138" fillcolor="red"/>
            <v:shape id="_x0000_s1321" type="#_x0000_t5" style="position:absolute;left:4674;top:10734;width:140;height:137" fillcolor="red"/>
            <v:shape id="_x0000_s1322" type="#_x0000_t5" style="position:absolute;left:6086;top:11710;width:139;height:138"/>
            <v:line id="_x0000_s1323" style="position:absolute;flip:x y" from="5945,10874" to="6509,11431" strokeweight="1.5pt">
              <v:stroke dashstyle="1 1" endarrow="block"/>
            </v:line>
            <v:line id="_x0000_s1324" style="position:absolute;flip:x" from="5521,10874" to="5803,11570" strokeweight="1.5pt">
              <v:stroke dashstyle="1 1" endarrow="block"/>
            </v:line>
            <v:line id="_x0000_s1325" style="position:absolute;flip:x y" from="4815,10874" to="5521,11570" strokeweight="1.5pt">
              <v:stroke dashstyle="1 1" endarrow="block"/>
            </v:line>
            <v:line id="_x0000_s1326" style="position:absolute;flip:x" from="4392,10874" to="4674,11570" strokeweight="1.5pt">
              <v:stroke dashstyle="1 1" endarrow="block"/>
            </v:line>
            <v:line id="_x0000_s1327" style="position:absolute;flip:x y" from="3968,10874" to="4392,11570" strokeweight="1.5pt">
              <v:stroke dashstyle="1 1" endarrow="block"/>
            </v:line>
            <v:line id="_x0000_s1328" style="position:absolute;flip:x" from="3403,10874" to="3827,11710" strokeweight="1.5pt">
              <v:stroke dashstyle="1 1" endarrow="block"/>
            </v:line>
            <v:line id="_x0000_s1329" style="position:absolute;flip:x" from="2839,11710" to="3403,11710" strokeweight="1.5pt">
              <v:stroke dashstyle="1 1" endarrow="block"/>
            </v:line>
            <v:line id="_x0000_s1330" style="position:absolute" from="6650,11570" to="6934,11571" strokeweight="1.5pt">
              <v:stroke dashstyle="1 1" startarrow="block" endarrow="block"/>
            </v:line>
            <v:line id="_x0000_s1331" style="position:absolute;flip:x" from="3545,11710" to="6085,11711" strokeweight="1.5pt">
              <v:stroke endarrow="block"/>
            </v:line>
            <v:line id="_x0000_s1332" style="position:absolute" from="3545,11849" to="6086,11849" strokeweight="1.5pt">
              <v:stroke endarrow="block"/>
            </v:line>
            <v:shape id="_x0000_s1333" type="#_x0000_t136" style="position:absolute;left:5803;top:11013;width:107;height:244">
              <v:shadow color="#868686"/>
              <v:textpath style="font-family:&quot;Times New Roman&quot;;font-size:14pt;v-text-kern:t" trim="t" fitpath="t" string="1"/>
            </v:shape>
            <v:shape id="_x0000_s1334" type="#_x0000_t136" style="position:absolute;left:4674;top:11013;width:106;height:244">
              <v:shadow color="#868686"/>
              <v:textpath style="font-family:&quot;Times New Roman&quot;;font-size:14pt;v-text-kern:t" trim="t" fitpath="t" string="2"/>
            </v:shape>
            <v:shape id="_x0000_s1335" type="#_x0000_t136" style="position:absolute;left:3827;top:11013;width:107;height:244">
              <v:shadow color="#868686"/>
              <v:textpath style="font-family:&quot;Times New Roman&quot;;font-size:14pt;v-text-kern:t" trim="t" fitpath="t" string="3"/>
            </v:shape>
            <v:oval id="_x0000_s1336" style="position:absolute;left:3121;top:11622;width:141;height:139" fillcolor="maroon"/>
            <w10:wrap type="none"/>
            <w10:anchorlock/>
          </v:group>
        </w:pict>
      </w:r>
    </w:p>
    <w:p w:rsidR="00846C86" w:rsidRPr="0053784E" w:rsidRDefault="00846C86" w:rsidP="00BC4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C86" w:rsidRPr="0053784E" w:rsidRDefault="00846C86" w:rsidP="00BC4D09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784E">
        <w:rPr>
          <w:rFonts w:ascii="Times New Roman" w:hAnsi="Times New Roman"/>
          <w:b/>
          <w:i/>
          <w:sz w:val="24"/>
          <w:szCs w:val="24"/>
        </w:rPr>
        <w:t>Физическая подготовка.</w:t>
      </w:r>
    </w:p>
    <w:p w:rsidR="00846C86" w:rsidRPr="0053784E" w:rsidRDefault="00846C86" w:rsidP="00BC4D09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784E">
        <w:rPr>
          <w:rFonts w:ascii="Times New Roman" w:hAnsi="Times New Roman"/>
          <w:sz w:val="24"/>
          <w:szCs w:val="24"/>
        </w:rPr>
        <w:tab/>
      </w:r>
      <w:r w:rsidRPr="0053784E">
        <w:rPr>
          <w:rFonts w:ascii="Times New Roman" w:hAnsi="Times New Roman"/>
          <w:b/>
          <w:sz w:val="24"/>
          <w:szCs w:val="24"/>
          <w:u w:val="single"/>
        </w:rPr>
        <w:t>1. Прыжок в длину с места.</w: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ab/>
        <w:t xml:space="preserve">Из исходного </w:t>
      </w:r>
      <w:proofErr w:type="gramStart"/>
      <w:r w:rsidRPr="0053784E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стоя, стопы врозь, носки стоп на одной линии со стартовой чертой выполняется прыжок вперед с места на максимально возможное расстояние.</w:t>
      </w:r>
    </w:p>
    <w:p w:rsidR="00846C86" w:rsidRPr="0053784E" w:rsidRDefault="00846C86" w:rsidP="00BC4D09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ab/>
      </w:r>
      <w:r w:rsidRPr="0053784E">
        <w:rPr>
          <w:rFonts w:ascii="Times New Roman" w:hAnsi="Times New Roman"/>
          <w:b/>
          <w:sz w:val="24"/>
          <w:szCs w:val="24"/>
          <w:u w:val="single"/>
        </w:rPr>
        <w:t>2. Прыжок с доставанием.</w: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ab/>
        <w:t xml:space="preserve">Используется для определения скоростно-силовых качеств. Игрок располагается под щитом </w:t>
      </w:r>
      <w:proofErr w:type="gramStart"/>
      <w:r w:rsidRPr="0053784E">
        <w:rPr>
          <w:rFonts w:ascii="Times New Roman" w:hAnsi="Times New Roman"/>
          <w:sz w:val="24"/>
          <w:szCs w:val="24"/>
        </w:rPr>
        <w:t>и</w:t>
      </w:r>
      <w:proofErr w:type="gramEnd"/>
      <w:r w:rsidRPr="0053784E">
        <w:rPr>
          <w:rFonts w:ascii="Times New Roman" w:hAnsi="Times New Roman"/>
          <w:sz w:val="24"/>
          <w:szCs w:val="24"/>
        </w:rPr>
        <w:t xml:space="preserve"> отталкиваясь двумя ногами прыгает вверх, стремясь достать рукой как можно более высокую точку на ленте с сантиметровыми делениями, укрепленную  на баскетбольном щите. В зачет идет лучший результат из трех попыток. Показатель прыгучести рассчитывается по разнице между высотой доставания рукой, стоя на полу на носочках.</w:t>
      </w:r>
    </w:p>
    <w:p w:rsidR="00846C86" w:rsidRPr="0053784E" w:rsidRDefault="00846C86" w:rsidP="00BC4D09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784E">
        <w:rPr>
          <w:rFonts w:ascii="Times New Roman" w:hAnsi="Times New Roman"/>
          <w:sz w:val="24"/>
          <w:szCs w:val="24"/>
        </w:rPr>
        <w:tab/>
      </w:r>
      <w:r w:rsidR="002A2CCB" w:rsidRPr="0053784E">
        <w:rPr>
          <w:rFonts w:ascii="Times New Roman" w:hAnsi="Times New Roman"/>
          <w:b/>
          <w:sz w:val="24"/>
          <w:szCs w:val="24"/>
          <w:u w:val="single"/>
        </w:rPr>
        <w:t>3. Бег 3</w:t>
      </w:r>
      <w:r w:rsidRPr="0053784E">
        <w:rPr>
          <w:rFonts w:ascii="Times New Roman" w:hAnsi="Times New Roman"/>
          <w:b/>
          <w:sz w:val="24"/>
          <w:szCs w:val="24"/>
          <w:u w:val="single"/>
        </w:rPr>
        <w:t>0 с.</w:t>
      </w:r>
    </w:p>
    <w:p w:rsidR="00846C86" w:rsidRPr="0053784E" w:rsidRDefault="00846C86" w:rsidP="00BC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84E">
        <w:rPr>
          <w:rFonts w:ascii="Times New Roman" w:hAnsi="Times New Roman"/>
          <w:sz w:val="24"/>
          <w:szCs w:val="24"/>
        </w:rPr>
        <w:tab/>
        <w:t>Из положения высокого старта по сигналу арбитра выполняются рывки от лицевой дот лицевой линии в течение 40 с. По окончании времени фиксируется количество пройденных дистанций.</w:t>
      </w:r>
    </w:p>
    <w:p w:rsidR="00846C86" w:rsidRPr="0053784E" w:rsidRDefault="00846C86" w:rsidP="00BC4D09">
      <w:pPr>
        <w:tabs>
          <w:tab w:val="left" w:pos="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784E">
        <w:rPr>
          <w:rFonts w:ascii="Times New Roman" w:hAnsi="Times New Roman"/>
          <w:sz w:val="24"/>
          <w:szCs w:val="24"/>
        </w:rPr>
        <w:lastRenderedPageBreak/>
        <w:tab/>
      </w:r>
    </w:p>
    <w:p w:rsidR="00846C86" w:rsidRPr="0053784E" w:rsidRDefault="00846C86" w:rsidP="00BC4D09">
      <w:pPr>
        <w:jc w:val="both"/>
        <w:rPr>
          <w:rFonts w:ascii="Times New Roman" w:hAnsi="Times New Roman"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7D3" w:rsidRPr="0053784E" w:rsidRDefault="001817D3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ИНСТРУКЦИЯ ПО ТЕХНИКЕ БЕЗОПАСНОСТИ НА ЗАНЯТИЯХ ПО БАСКЕТБОЛУ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1.Общие требования безопасности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Для занятия игровыми видами спорта спортплощадка и оборудование должны соответствовать мерам безопасности.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 xml:space="preserve">К занятиям допускаются </w:t>
      </w:r>
      <w:proofErr w:type="gramStart"/>
      <w:r w:rsidRPr="0053784E">
        <w:rPr>
          <w:rFonts w:ascii="Times New Roman" w:hAnsi="Times New Roman"/>
          <w:bCs/>
          <w:sz w:val="24"/>
          <w:szCs w:val="24"/>
        </w:rPr>
        <w:t>обучающиеся</w:t>
      </w:r>
      <w:proofErr w:type="gramEnd"/>
      <w:r w:rsidRPr="0053784E">
        <w:rPr>
          <w:rFonts w:ascii="Times New Roman" w:hAnsi="Times New Roman"/>
          <w:bCs/>
          <w:sz w:val="24"/>
          <w:szCs w:val="24"/>
        </w:rPr>
        <w:t>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53784E">
        <w:rPr>
          <w:rFonts w:ascii="Times New Roman" w:hAnsi="Times New Roman"/>
          <w:bCs/>
          <w:sz w:val="24"/>
          <w:szCs w:val="24"/>
        </w:rPr>
        <w:t>прошедшие</w:t>
      </w:r>
      <w:proofErr w:type="gramEnd"/>
      <w:r w:rsidRPr="0053784E">
        <w:rPr>
          <w:rFonts w:ascii="Times New Roman" w:hAnsi="Times New Roman"/>
          <w:bCs/>
          <w:sz w:val="24"/>
          <w:szCs w:val="24"/>
        </w:rPr>
        <w:t xml:space="preserve"> медицинский осмотр.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прошедшие инструктаж по мерам безопасности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53784E">
        <w:rPr>
          <w:rFonts w:ascii="Times New Roman" w:hAnsi="Times New Roman"/>
          <w:bCs/>
          <w:sz w:val="24"/>
          <w:szCs w:val="24"/>
        </w:rPr>
        <w:t>имеющие</w:t>
      </w:r>
      <w:proofErr w:type="gramEnd"/>
      <w:r w:rsidRPr="0053784E">
        <w:rPr>
          <w:rFonts w:ascii="Times New Roman" w:hAnsi="Times New Roman"/>
          <w:bCs/>
          <w:sz w:val="24"/>
          <w:szCs w:val="24"/>
        </w:rPr>
        <w:t xml:space="preserve"> спортивную обувь и форму, не стесняющую движений и соответствующую теме и условиям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проведения занятий.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Обучающиеся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иметь коротко остриженные ногти;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заходить в спортзал, брать спортивный инвентарь и выполнять упражнения с разрешения тренера;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-бережно относиться к спортивному инвентарю и оборудованию, не использовать его не по назначению;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-знать и выполнять правила игры;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знать и выполнять инструкцию.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2.Требования безопасности перед началом урока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Обучающиеся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переодеться в раздевалке, надеть на себе спортивную форму и обувь;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 xml:space="preserve">- снять с себя предметы, представляющие опасность для других занимающихся (часы, сережки и </w:t>
      </w:r>
      <w:proofErr w:type="spellStart"/>
      <w:r w:rsidRPr="0053784E">
        <w:rPr>
          <w:rFonts w:ascii="Times New Roman" w:hAnsi="Times New Roman"/>
          <w:bCs/>
          <w:sz w:val="24"/>
          <w:szCs w:val="24"/>
        </w:rPr>
        <w:t>т</w:t>
      </w:r>
      <w:proofErr w:type="gramStart"/>
      <w:r w:rsidRPr="0053784E">
        <w:rPr>
          <w:rFonts w:ascii="Times New Roman" w:hAnsi="Times New Roman"/>
          <w:bCs/>
          <w:sz w:val="24"/>
          <w:szCs w:val="24"/>
        </w:rPr>
        <w:t>.д</w:t>
      </w:r>
      <w:proofErr w:type="spellEnd"/>
      <w:proofErr w:type="gramEnd"/>
      <w:r w:rsidRPr="0053784E">
        <w:rPr>
          <w:rFonts w:ascii="Times New Roman" w:hAnsi="Times New Roman"/>
          <w:bCs/>
          <w:sz w:val="24"/>
          <w:szCs w:val="24"/>
        </w:rPr>
        <w:t>)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убрать из карманов колющиеся и другие посторонние предметы;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под руководством тренера подготовить инвентарь и оборудование, необходимое для занятия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под наблюдением тренера положить мячи, чтобы они не раскатывались по залу;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3784E">
        <w:rPr>
          <w:rFonts w:ascii="Times New Roman" w:hAnsi="Times New Roman"/>
          <w:b/>
          <w:bCs/>
          <w:sz w:val="24"/>
          <w:szCs w:val="24"/>
        </w:rPr>
        <w:t>3.Требования во время занятия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 xml:space="preserve">При выполнении упражнений в движении </w:t>
      </w:r>
      <w:proofErr w:type="gramStart"/>
      <w:r w:rsidRPr="0053784E">
        <w:rPr>
          <w:rFonts w:ascii="Times New Roman" w:hAnsi="Times New Roman"/>
          <w:bCs/>
          <w:sz w:val="24"/>
          <w:szCs w:val="24"/>
        </w:rPr>
        <w:t>обучающиеся</w:t>
      </w:r>
      <w:proofErr w:type="gramEnd"/>
      <w:r w:rsidRPr="0053784E">
        <w:rPr>
          <w:rFonts w:ascii="Times New Roman" w:hAnsi="Times New Roman"/>
          <w:bCs/>
          <w:sz w:val="24"/>
          <w:szCs w:val="24"/>
        </w:rPr>
        <w:t xml:space="preserve">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избегать столкновений с другими воспитанниками;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перемещаясь спиной, смотреть через плечо;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исключать резкое изменение своего движения, если этого не требуют условия игры;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соблюдать интервал и дистанцию;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быть внимательным при перемещениях по залу во время выполнения упражнений другими воспитанниками;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Ведение мяча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lastRenderedPageBreak/>
        <w:t>Обучающиеся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выполнять движение мяча с поднятой головой;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при изменении направления убедиться, что на пути нет других учащихся, с которыми может произойти столкновение;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при выполнении упражнения взять мяч в руки и крепко его держать.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Передача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Обучающиеся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ловить мяч ранее изученным способом.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-прежде чем выполнить передачу, убедиться, что партнер готов к приему мяча;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соизмерять силу передачи в зависимости от расстояния до партнёра;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помнить, что нельзя бить мяч ногой, бросать друг в друга.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Бросок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Обучающиеся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выполнять бросок по кольцу способом, указанным тренером;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при подборе мяча под щитом контролировать отскок мячей других воспитанников.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Меры предосторожности: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не толкать друг друга во время броска мяча;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при броске мяча в движении не хватайтесь за стенки, не висите на кольце;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Во время игры воспитанники должны: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следить за перемещением игроков и мяча на площадке;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избегать столкновений;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по свистку прекращать игровые действия.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Нельзя: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-толкать друг друга, ставить подножки, бить по рукам;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хватать игроков соперника, задерживать их продвижение;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широко расставлять ноги и локти;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во время бросков и передач дразнить соперника, размахивать руками перед его глазами;</w:t>
      </w:r>
    </w:p>
    <w:p w:rsidR="001640D4" w:rsidRPr="0053784E" w:rsidRDefault="001640D4" w:rsidP="00BC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3784E">
        <w:rPr>
          <w:rFonts w:ascii="Times New Roman" w:hAnsi="Times New Roman"/>
          <w:bCs/>
          <w:sz w:val="24"/>
          <w:szCs w:val="24"/>
        </w:rPr>
        <w:t>- воспитаннику, который находиться на скамейке запасных, выбегать на площадку.</w:t>
      </w:r>
    </w:p>
    <w:p w:rsidR="00846C86" w:rsidRPr="00BC4D09" w:rsidRDefault="00846C86" w:rsidP="00BC4D09">
      <w:pPr>
        <w:jc w:val="both"/>
        <w:rPr>
          <w:rFonts w:ascii="Times New Roman" w:hAnsi="Times New Roman"/>
          <w:sz w:val="28"/>
          <w:szCs w:val="28"/>
        </w:rPr>
      </w:pPr>
    </w:p>
    <w:p w:rsidR="00846C86" w:rsidRPr="00BC4D09" w:rsidRDefault="00846C86" w:rsidP="00BC4D09">
      <w:pPr>
        <w:jc w:val="both"/>
        <w:rPr>
          <w:rFonts w:ascii="Times New Roman" w:hAnsi="Times New Roman"/>
          <w:sz w:val="28"/>
          <w:szCs w:val="28"/>
        </w:rPr>
      </w:pPr>
    </w:p>
    <w:p w:rsidR="00846C86" w:rsidRPr="00BC4D09" w:rsidRDefault="00846C86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p w:rsidR="004908C0" w:rsidRPr="00BC4D09" w:rsidRDefault="004908C0" w:rsidP="00BC4D09">
      <w:pPr>
        <w:jc w:val="both"/>
        <w:rPr>
          <w:rFonts w:ascii="Times New Roman" w:hAnsi="Times New Roman"/>
          <w:sz w:val="28"/>
          <w:szCs w:val="28"/>
        </w:rPr>
      </w:pPr>
    </w:p>
    <w:sectPr w:rsidR="004908C0" w:rsidRPr="00BC4D09" w:rsidSect="001640D4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A1" w:rsidRDefault="00315CA1" w:rsidP="00D65FBE">
      <w:pPr>
        <w:spacing w:after="0" w:line="240" w:lineRule="auto"/>
      </w:pPr>
      <w:r>
        <w:separator/>
      </w:r>
    </w:p>
  </w:endnote>
  <w:endnote w:type="continuationSeparator" w:id="0">
    <w:p w:rsidR="00315CA1" w:rsidRDefault="00315CA1" w:rsidP="00D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3674"/>
      <w:docPartObj>
        <w:docPartGallery w:val="Page Numbers (Bottom of Page)"/>
        <w:docPartUnique/>
      </w:docPartObj>
    </w:sdtPr>
    <w:sdtEndPr/>
    <w:sdtContent>
      <w:p w:rsidR="00691B70" w:rsidRDefault="00691B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8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1B70" w:rsidRDefault="00691B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A1" w:rsidRDefault="00315CA1" w:rsidP="00D65FBE">
      <w:pPr>
        <w:spacing w:after="0" w:line="240" w:lineRule="auto"/>
      </w:pPr>
      <w:r>
        <w:separator/>
      </w:r>
    </w:p>
  </w:footnote>
  <w:footnote w:type="continuationSeparator" w:id="0">
    <w:p w:rsidR="00315CA1" w:rsidRDefault="00315CA1" w:rsidP="00D6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A198EE3E"/>
    <w:name w:val="WW8Num15"/>
    <w:lvl w:ilvl="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11"/>
    <w:multiLevelType w:val="singleLevel"/>
    <w:tmpl w:val="F4AAE1A8"/>
    <w:name w:val="WW8Num35"/>
    <w:lvl w:ilvl="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BCC2404"/>
    <w:multiLevelType w:val="multilevel"/>
    <w:tmpl w:val="5ACE2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85B5C17"/>
    <w:multiLevelType w:val="hybridMultilevel"/>
    <w:tmpl w:val="2EFA8ADE"/>
    <w:lvl w:ilvl="0" w:tplc="1464C0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A4F64"/>
    <w:multiLevelType w:val="hybridMultilevel"/>
    <w:tmpl w:val="62360804"/>
    <w:lvl w:ilvl="0" w:tplc="B6321A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93E1D"/>
    <w:multiLevelType w:val="hybridMultilevel"/>
    <w:tmpl w:val="2C6232AA"/>
    <w:lvl w:ilvl="0" w:tplc="3872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41800"/>
    <w:multiLevelType w:val="hybridMultilevel"/>
    <w:tmpl w:val="25D47D6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CA25A78"/>
    <w:multiLevelType w:val="hybridMultilevel"/>
    <w:tmpl w:val="3EA239FC"/>
    <w:lvl w:ilvl="0" w:tplc="8FE23E9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904"/>
    <w:rsid w:val="00001041"/>
    <w:rsid w:val="00014CE5"/>
    <w:rsid w:val="00017E37"/>
    <w:rsid w:val="00021884"/>
    <w:rsid w:val="00021E70"/>
    <w:rsid w:val="0002594B"/>
    <w:rsid w:val="00026ECB"/>
    <w:rsid w:val="000343F9"/>
    <w:rsid w:val="000409E6"/>
    <w:rsid w:val="00045476"/>
    <w:rsid w:val="000517D1"/>
    <w:rsid w:val="00052102"/>
    <w:rsid w:val="00062B0E"/>
    <w:rsid w:val="000672CE"/>
    <w:rsid w:val="00074FC1"/>
    <w:rsid w:val="000776FC"/>
    <w:rsid w:val="00085A38"/>
    <w:rsid w:val="0009751A"/>
    <w:rsid w:val="000975DF"/>
    <w:rsid w:val="000A27F5"/>
    <w:rsid w:val="000A563C"/>
    <w:rsid w:val="000A7B02"/>
    <w:rsid w:val="000A7FCB"/>
    <w:rsid w:val="000C0007"/>
    <w:rsid w:val="000C714B"/>
    <w:rsid w:val="000C7E35"/>
    <w:rsid w:val="000F09E2"/>
    <w:rsid w:val="000F560B"/>
    <w:rsid w:val="001074BB"/>
    <w:rsid w:val="00107BD1"/>
    <w:rsid w:val="00112062"/>
    <w:rsid w:val="001142D2"/>
    <w:rsid w:val="00133797"/>
    <w:rsid w:val="00136D48"/>
    <w:rsid w:val="00147C62"/>
    <w:rsid w:val="0015489C"/>
    <w:rsid w:val="00154ABF"/>
    <w:rsid w:val="001640D4"/>
    <w:rsid w:val="001817D3"/>
    <w:rsid w:val="00183A5B"/>
    <w:rsid w:val="00194A58"/>
    <w:rsid w:val="001962D2"/>
    <w:rsid w:val="001B0979"/>
    <w:rsid w:val="001B6EA9"/>
    <w:rsid w:val="001C4362"/>
    <w:rsid w:val="001C4437"/>
    <w:rsid w:val="001C4B06"/>
    <w:rsid w:val="001C5993"/>
    <w:rsid w:val="001C5E59"/>
    <w:rsid w:val="001D6066"/>
    <w:rsid w:val="001E3DC8"/>
    <w:rsid w:val="001E57E1"/>
    <w:rsid w:val="001F175F"/>
    <w:rsid w:val="001F2C50"/>
    <w:rsid w:val="001F4E5B"/>
    <w:rsid w:val="001F5BBA"/>
    <w:rsid w:val="00203137"/>
    <w:rsid w:val="00215567"/>
    <w:rsid w:val="00225EB8"/>
    <w:rsid w:val="002351C0"/>
    <w:rsid w:val="00243C18"/>
    <w:rsid w:val="0024502E"/>
    <w:rsid w:val="002457D6"/>
    <w:rsid w:val="002462D1"/>
    <w:rsid w:val="002557C8"/>
    <w:rsid w:val="00255DEA"/>
    <w:rsid w:val="002560FA"/>
    <w:rsid w:val="00260D0A"/>
    <w:rsid w:val="002621B8"/>
    <w:rsid w:val="002673B4"/>
    <w:rsid w:val="00272773"/>
    <w:rsid w:val="00275732"/>
    <w:rsid w:val="0027610C"/>
    <w:rsid w:val="00281CA3"/>
    <w:rsid w:val="002925BB"/>
    <w:rsid w:val="00295C2B"/>
    <w:rsid w:val="002A0957"/>
    <w:rsid w:val="002A2CCB"/>
    <w:rsid w:val="002A3DD2"/>
    <w:rsid w:val="002A424F"/>
    <w:rsid w:val="002A45A1"/>
    <w:rsid w:val="002A5D67"/>
    <w:rsid w:val="002B52E1"/>
    <w:rsid w:val="002C1C65"/>
    <w:rsid w:val="002C23BC"/>
    <w:rsid w:val="002C35CC"/>
    <w:rsid w:val="002D21DC"/>
    <w:rsid w:val="002D22DE"/>
    <w:rsid w:val="002D724E"/>
    <w:rsid w:val="002E0097"/>
    <w:rsid w:val="002E7C3C"/>
    <w:rsid w:val="002F11D7"/>
    <w:rsid w:val="002F5F7D"/>
    <w:rsid w:val="002F5F88"/>
    <w:rsid w:val="002F70BF"/>
    <w:rsid w:val="003033A5"/>
    <w:rsid w:val="00315CA1"/>
    <w:rsid w:val="003275CC"/>
    <w:rsid w:val="0033102A"/>
    <w:rsid w:val="00333FD7"/>
    <w:rsid w:val="003440E5"/>
    <w:rsid w:val="00356C4B"/>
    <w:rsid w:val="00364567"/>
    <w:rsid w:val="0037425D"/>
    <w:rsid w:val="00375CF8"/>
    <w:rsid w:val="003862F4"/>
    <w:rsid w:val="00386A99"/>
    <w:rsid w:val="0039160E"/>
    <w:rsid w:val="00393893"/>
    <w:rsid w:val="003970B3"/>
    <w:rsid w:val="00397584"/>
    <w:rsid w:val="00397C1B"/>
    <w:rsid w:val="003A534A"/>
    <w:rsid w:val="003B0801"/>
    <w:rsid w:val="003C0351"/>
    <w:rsid w:val="003C51C0"/>
    <w:rsid w:val="003C68BA"/>
    <w:rsid w:val="003D0567"/>
    <w:rsid w:val="003D59A9"/>
    <w:rsid w:val="003E3876"/>
    <w:rsid w:val="003E3FA3"/>
    <w:rsid w:val="003E4FE8"/>
    <w:rsid w:val="004076EF"/>
    <w:rsid w:val="00426B87"/>
    <w:rsid w:val="00431539"/>
    <w:rsid w:val="004335CE"/>
    <w:rsid w:val="004455C2"/>
    <w:rsid w:val="00445C9C"/>
    <w:rsid w:val="00450380"/>
    <w:rsid w:val="0045097A"/>
    <w:rsid w:val="00454227"/>
    <w:rsid w:val="00454AA6"/>
    <w:rsid w:val="00460512"/>
    <w:rsid w:val="00461923"/>
    <w:rsid w:val="00464A25"/>
    <w:rsid w:val="004659E5"/>
    <w:rsid w:val="00471953"/>
    <w:rsid w:val="004754BF"/>
    <w:rsid w:val="0048061C"/>
    <w:rsid w:val="004836F6"/>
    <w:rsid w:val="0048749F"/>
    <w:rsid w:val="004908C0"/>
    <w:rsid w:val="0049255E"/>
    <w:rsid w:val="004A0A7E"/>
    <w:rsid w:val="004A1943"/>
    <w:rsid w:val="004A6091"/>
    <w:rsid w:val="004A72AF"/>
    <w:rsid w:val="004B467F"/>
    <w:rsid w:val="004D1EDC"/>
    <w:rsid w:val="004D3390"/>
    <w:rsid w:val="004D34AF"/>
    <w:rsid w:val="004D5110"/>
    <w:rsid w:val="004D6FE5"/>
    <w:rsid w:val="004E186D"/>
    <w:rsid w:val="004E2CEB"/>
    <w:rsid w:val="004E5DEC"/>
    <w:rsid w:val="004E75FE"/>
    <w:rsid w:val="004F544E"/>
    <w:rsid w:val="00503F1C"/>
    <w:rsid w:val="0050459E"/>
    <w:rsid w:val="00505156"/>
    <w:rsid w:val="00507312"/>
    <w:rsid w:val="00514A41"/>
    <w:rsid w:val="00515722"/>
    <w:rsid w:val="00517226"/>
    <w:rsid w:val="00522799"/>
    <w:rsid w:val="00522F1C"/>
    <w:rsid w:val="0052309B"/>
    <w:rsid w:val="00524273"/>
    <w:rsid w:val="0053784E"/>
    <w:rsid w:val="00540ED2"/>
    <w:rsid w:val="00543C5C"/>
    <w:rsid w:val="00544B29"/>
    <w:rsid w:val="00544DC7"/>
    <w:rsid w:val="005476BC"/>
    <w:rsid w:val="00552C30"/>
    <w:rsid w:val="00555EA7"/>
    <w:rsid w:val="00565441"/>
    <w:rsid w:val="005734AC"/>
    <w:rsid w:val="00575E2C"/>
    <w:rsid w:val="0057767A"/>
    <w:rsid w:val="00583531"/>
    <w:rsid w:val="005951AC"/>
    <w:rsid w:val="005958B4"/>
    <w:rsid w:val="005A22B4"/>
    <w:rsid w:val="005A6FF1"/>
    <w:rsid w:val="005B3354"/>
    <w:rsid w:val="005B5279"/>
    <w:rsid w:val="005B6983"/>
    <w:rsid w:val="005C08E8"/>
    <w:rsid w:val="005C7194"/>
    <w:rsid w:val="005C726A"/>
    <w:rsid w:val="005F7DF6"/>
    <w:rsid w:val="00620518"/>
    <w:rsid w:val="00620C1C"/>
    <w:rsid w:val="00620EEE"/>
    <w:rsid w:val="0062375F"/>
    <w:rsid w:val="006247D0"/>
    <w:rsid w:val="00631459"/>
    <w:rsid w:val="006351F9"/>
    <w:rsid w:val="006376ED"/>
    <w:rsid w:val="006557F9"/>
    <w:rsid w:val="0066015D"/>
    <w:rsid w:val="00660F48"/>
    <w:rsid w:val="006619E6"/>
    <w:rsid w:val="0066249A"/>
    <w:rsid w:val="00672B0A"/>
    <w:rsid w:val="00675754"/>
    <w:rsid w:val="00677285"/>
    <w:rsid w:val="00680796"/>
    <w:rsid w:val="006828D4"/>
    <w:rsid w:val="00691B70"/>
    <w:rsid w:val="006937C9"/>
    <w:rsid w:val="006A54F7"/>
    <w:rsid w:val="006A639D"/>
    <w:rsid w:val="006B4FE5"/>
    <w:rsid w:val="006C2D12"/>
    <w:rsid w:val="006C3758"/>
    <w:rsid w:val="006C3921"/>
    <w:rsid w:val="006F1C3F"/>
    <w:rsid w:val="006F54B2"/>
    <w:rsid w:val="0070058A"/>
    <w:rsid w:val="007011FB"/>
    <w:rsid w:val="0071460D"/>
    <w:rsid w:val="00716429"/>
    <w:rsid w:val="00740D09"/>
    <w:rsid w:val="007433A7"/>
    <w:rsid w:val="00747BEF"/>
    <w:rsid w:val="00756147"/>
    <w:rsid w:val="0075781D"/>
    <w:rsid w:val="007732F7"/>
    <w:rsid w:val="00775162"/>
    <w:rsid w:val="00780D32"/>
    <w:rsid w:val="007A03AE"/>
    <w:rsid w:val="007A2F13"/>
    <w:rsid w:val="007A4F3D"/>
    <w:rsid w:val="007A7CB9"/>
    <w:rsid w:val="007B0058"/>
    <w:rsid w:val="007B257D"/>
    <w:rsid w:val="007B564A"/>
    <w:rsid w:val="007C0516"/>
    <w:rsid w:val="007C0D63"/>
    <w:rsid w:val="007D0DAC"/>
    <w:rsid w:val="007D115D"/>
    <w:rsid w:val="007E607D"/>
    <w:rsid w:val="007E6AAA"/>
    <w:rsid w:val="007F0A5F"/>
    <w:rsid w:val="007F58F4"/>
    <w:rsid w:val="007F5A86"/>
    <w:rsid w:val="007F6727"/>
    <w:rsid w:val="0080409B"/>
    <w:rsid w:val="00804F17"/>
    <w:rsid w:val="00806A5B"/>
    <w:rsid w:val="00824C9D"/>
    <w:rsid w:val="00826BBD"/>
    <w:rsid w:val="00831CD8"/>
    <w:rsid w:val="00841D0B"/>
    <w:rsid w:val="0084371D"/>
    <w:rsid w:val="008461D7"/>
    <w:rsid w:val="00846C86"/>
    <w:rsid w:val="00864CE1"/>
    <w:rsid w:val="00867E47"/>
    <w:rsid w:val="00867E83"/>
    <w:rsid w:val="00870B87"/>
    <w:rsid w:val="00877495"/>
    <w:rsid w:val="00881807"/>
    <w:rsid w:val="00885B7D"/>
    <w:rsid w:val="008943F5"/>
    <w:rsid w:val="00894BDA"/>
    <w:rsid w:val="00896313"/>
    <w:rsid w:val="00896A1B"/>
    <w:rsid w:val="00897E37"/>
    <w:rsid w:val="008A6F3D"/>
    <w:rsid w:val="008B4FBB"/>
    <w:rsid w:val="008C4A25"/>
    <w:rsid w:val="008C5C4B"/>
    <w:rsid w:val="008E2D2C"/>
    <w:rsid w:val="008E3FC0"/>
    <w:rsid w:val="00916D6C"/>
    <w:rsid w:val="0091746B"/>
    <w:rsid w:val="00917705"/>
    <w:rsid w:val="00920287"/>
    <w:rsid w:val="00922B57"/>
    <w:rsid w:val="00923E98"/>
    <w:rsid w:val="00933ECF"/>
    <w:rsid w:val="00936EF8"/>
    <w:rsid w:val="009438AF"/>
    <w:rsid w:val="00945630"/>
    <w:rsid w:val="009458C3"/>
    <w:rsid w:val="009502F2"/>
    <w:rsid w:val="009530D4"/>
    <w:rsid w:val="00955B27"/>
    <w:rsid w:val="009610E0"/>
    <w:rsid w:val="009825DA"/>
    <w:rsid w:val="00982904"/>
    <w:rsid w:val="00985131"/>
    <w:rsid w:val="0099159D"/>
    <w:rsid w:val="009969C0"/>
    <w:rsid w:val="009C1B4B"/>
    <w:rsid w:val="009C2BC6"/>
    <w:rsid w:val="009D3081"/>
    <w:rsid w:val="009E0EA2"/>
    <w:rsid w:val="00A01678"/>
    <w:rsid w:val="00A06BA2"/>
    <w:rsid w:val="00A07FB2"/>
    <w:rsid w:val="00A1150B"/>
    <w:rsid w:val="00A2182B"/>
    <w:rsid w:val="00A25798"/>
    <w:rsid w:val="00A3197D"/>
    <w:rsid w:val="00A40061"/>
    <w:rsid w:val="00A4486C"/>
    <w:rsid w:val="00A51FB2"/>
    <w:rsid w:val="00A54477"/>
    <w:rsid w:val="00A61FE1"/>
    <w:rsid w:val="00A81B5C"/>
    <w:rsid w:val="00A84125"/>
    <w:rsid w:val="00A909C8"/>
    <w:rsid w:val="00AA21F0"/>
    <w:rsid w:val="00AA6252"/>
    <w:rsid w:val="00AA639D"/>
    <w:rsid w:val="00AA6A5F"/>
    <w:rsid w:val="00AA743B"/>
    <w:rsid w:val="00AB2611"/>
    <w:rsid w:val="00AB28F1"/>
    <w:rsid w:val="00AB2D9A"/>
    <w:rsid w:val="00AB6DAB"/>
    <w:rsid w:val="00AC6AE4"/>
    <w:rsid w:val="00AD3AB5"/>
    <w:rsid w:val="00AE2095"/>
    <w:rsid w:val="00AE570D"/>
    <w:rsid w:val="00AF1075"/>
    <w:rsid w:val="00B01B3F"/>
    <w:rsid w:val="00B0261F"/>
    <w:rsid w:val="00B06AB7"/>
    <w:rsid w:val="00B1283C"/>
    <w:rsid w:val="00B20810"/>
    <w:rsid w:val="00B20EB5"/>
    <w:rsid w:val="00B22D57"/>
    <w:rsid w:val="00B261F0"/>
    <w:rsid w:val="00B35B94"/>
    <w:rsid w:val="00B46C29"/>
    <w:rsid w:val="00B55C25"/>
    <w:rsid w:val="00B638CA"/>
    <w:rsid w:val="00B64C68"/>
    <w:rsid w:val="00B65D4F"/>
    <w:rsid w:val="00B729E5"/>
    <w:rsid w:val="00B74CE1"/>
    <w:rsid w:val="00B77362"/>
    <w:rsid w:val="00B825A1"/>
    <w:rsid w:val="00B97B85"/>
    <w:rsid w:val="00BA3190"/>
    <w:rsid w:val="00BB60FF"/>
    <w:rsid w:val="00BC30B9"/>
    <w:rsid w:val="00BC4D09"/>
    <w:rsid w:val="00BE0C1A"/>
    <w:rsid w:val="00BF2C8B"/>
    <w:rsid w:val="00C064DC"/>
    <w:rsid w:val="00C10F9B"/>
    <w:rsid w:val="00C16038"/>
    <w:rsid w:val="00C2388B"/>
    <w:rsid w:val="00C2535F"/>
    <w:rsid w:val="00C43C6A"/>
    <w:rsid w:val="00C46CA6"/>
    <w:rsid w:val="00C52AB2"/>
    <w:rsid w:val="00C55120"/>
    <w:rsid w:val="00C61767"/>
    <w:rsid w:val="00C77252"/>
    <w:rsid w:val="00C81AC8"/>
    <w:rsid w:val="00C86126"/>
    <w:rsid w:val="00C87F1A"/>
    <w:rsid w:val="00C91DA3"/>
    <w:rsid w:val="00C92326"/>
    <w:rsid w:val="00C9493C"/>
    <w:rsid w:val="00CA2834"/>
    <w:rsid w:val="00CA2D6D"/>
    <w:rsid w:val="00CA616B"/>
    <w:rsid w:val="00CC40D4"/>
    <w:rsid w:val="00CC7EC6"/>
    <w:rsid w:val="00CD03A2"/>
    <w:rsid w:val="00CF0925"/>
    <w:rsid w:val="00CF2BFC"/>
    <w:rsid w:val="00CF49B8"/>
    <w:rsid w:val="00D01123"/>
    <w:rsid w:val="00D1095D"/>
    <w:rsid w:val="00D224B2"/>
    <w:rsid w:val="00D2414C"/>
    <w:rsid w:val="00D26243"/>
    <w:rsid w:val="00D51A35"/>
    <w:rsid w:val="00D600D4"/>
    <w:rsid w:val="00D6135C"/>
    <w:rsid w:val="00D64D32"/>
    <w:rsid w:val="00D65771"/>
    <w:rsid w:val="00D65FBE"/>
    <w:rsid w:val="00D6658B"/>
    <w:rsid w:val="00D710D3"/>
    <w:rsid w:val="00D71E95"/>
    <w:rsid w:val="00D73FFD"/>
    <w:rsid w:val="00D82C7B"/>
    <w:rsid w:val="00DA2B6F"/>
    <w:rsid w:val="00DA4A35"/>
    <w:rsid w:val="00DA6E71"/>
    <w:rsid w:val="00DA709F"/>
    <w:rsid w:val="00DB02AF"/>
    <w:rsid w:val="00DB6802"/>
    <w:rsid w:val="00DB73BE"/>
    <w:rsid w:val="00DC49F1"/>
    <w:rsid w:val="00DD57E3"/>
    <w:rsid w:val="00DF1D11"/>
    <w:rsid w:val="00DF607A"/>
    <w:rsid w:val="00E030E7"/>
    <w:rsid w:val="00E0436B"/>
    <w:rsid w:val="00E07F82"/>
    <w:rsid w:val="00E131EC"/>
    <w:rsid w:val="00E165FD"/>
    <w:rsid w:val="00E224F3"/>
    <w:rsid w:val="00E25BAD"/>
    <w:rsid w:val="00E27116"/>
    <w:rsid w:val="00E27A81"/>
    <w:rsid w:val="00E327C3"/>
    <w:rsid w:val="00E36186"/>
    <w:rsid w:val="00E40492"/>
    <w:rsid w:val="00E42765"/>
    <w:rsid w:val="00E542A5"/>
    <w:rsid w:val="00E56AB1"/>
    <w:rsid w:val="00E655BD"/>
    <w:rsid w:val="00E75305"/>
    <w:rsid w:val="00E76905"/>
    <w:rsid w:val="00E82677"/>
    <w:rsid w:val="00E8271C"/>
    <w:rsid w:val="00E82738"/>
    <w:rsid w:val="00E8346F"/>
    <w:rsid w:val="00E91558"/>
    <w:rsid w:val="00EA11C7"/>
    <w:rsid w:val="00EA211C"/>
    <w:rsid w:val="00EC2E5B"/>
    <w:rsid w:val="00EC65B7"/>
    <w:rsid w:val="00EC690B"/>
    <w:rsid w:val="00ED34AD"/>
    <w:rsid w:val="00EE0CA7"/>
    <w:rsid w:val="00EE5159"/>
    <w:rsid w:val="00EE6588"/>
    <w:rsid w:val="00EE6ABA"/>
    <w:rsid w:val="00F004E8"/>
    <w:rsid w:val="00F008A4"/>
    <w:rsid w:val="00F017D8"/>
    <w:rsid w:val="00F02DA2"/>
    <w:rsid w:val="00F231AC"/>
    <w:rsid w:val="00F2455D"/>
    <w:rsid w:val="00F26314"/>
    <w:rsid w:val="00F3206D"/>
    <w:rsid w:val="00F34527"/>
    <w:rsid w:val="00F4234A"/>
    <w:rsid w:val="00F43499"/>
    <w:rsid w:val="00F5769F"/>
    <w:rsid w:val="00F64E2E"/>
    <w:rsid w:val="00F7572A"/>
    <w:rsid w:val="00F83DBE"/>
    <w:rsid w:val="00F8540C"/>
    <w:rsid w:val="00F8572A"/>
    <w:rsid w:val="00F867BD"/>
    <w:rsid w:val="00F95471"/>
    <w:rsid w:val="00F972DC"/>
    <w:rsid w:val="00F97E37"/>
    <w:rsid w:val="00FA57BF"/>
    <w:rsid w:val="00FA7F82"/>
    <w:rsid w:val="00FB2314"/>
    <w:rsid w:val="00FB238A"/>
    <w:rsid w:val="00FB3F07"/>
    <w:rsid w:val="00FC44AA"/>
    <w:rsid w:val="00FC4A8B"/>
    <w:rsid w:val="00FD4C4C"/>
    <w:rsid w:val="00FE362C"/>
    <w:rsid w:val="00FF2164"/>
    <w:rsid w:val="00FF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7"/>
    <o:shapelayout v:ext="edit">
      <o:idmap v:ext="edit" data="1"/>
      <o:rules v:ext="edit">
        <o:r id="V:Rule1" type="connector" idref="#AutoShape 2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C9C"/>
    <w:pPr>
      <w:ind w:left="720"/>
      <w:contextualSpacing/>
    </w:pPr>
  </w:style>
  <w:style w:type="paragraph" w:styleId="a5">
    <w:name w:val="Normal (Web)"/>
    <w:basedOn w:val="a"/>
    <w:uiPriority w:val="99"/>
    <w:rsid w:val="00D24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C40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1">
    <w:name w:val="Абзац списка1"/>
    <w:basedOn w:val="a"/>
    <w:rsid w:val="008943F5"/>
    <w:pPr>
      <w:spacing w:after="0" w:line="240" w:lineRule="auto"/>
      <w:ind w:left="720"/>
      <w:contextualSpacing/>
    </w:pPr>
    <w:rPr>
      <w:rFonts w:ascii="Cambria" w:hAnsi="Cambria"/>
      <w:sz w:val="24"/>
      <w:lang w:eastAsia="en-US"/>
    </w:rPr>
  </w:style>
  <w:style w:type="paragraph" w:customStyle="1" w:styleId="12">
    <w:name w:val="Основной текст1"/>
    <w:basedOn w:val="a"/>
    <w:rsid w:val="008943F5"/>
    <w:pPr>
      <w:shd w:val="clear" w:color="auto" w:fill="FFFFFF"/>
      <w:spacing w:after="1380" w:line="216" w:lineRule="exact"/>
      <w:ind w:hanging="500"/>
      <w:jc w:val="center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3862F4"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character" w:customStyle="1" w:styleId="a7">
    <w:name w:val="Основной текст + Полужирный"/>
    <w:rsid w:val="003862F4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8">
    <w:name w:val="Основной текст + Курсив"/>
    <w:rsid w:val="003862F4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rsid w:val="003862F4"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">
    <w:name w:val="Заголовок №2"/>
    <w:basedOn w:val="a"/>
    <w:rsid w:val="003862F4"/>
    <w:pPr>
      <w:shd w:val="clear" w:color="auto" w:fill="FFFFFF"/>
      <w:spacing w:before="3840" w:after="0" w:line="216" w:lineRule="exact"/>
      <w:outlineLvl w:val="1"/>
    </w:pPr>
    <w:rPr>
      <w:rFonts w:ascii="Times New Roman" w:hAnsi="Times New Roman"/>
      <w:szCs w:val="20"/>
    </w:rPr>
  </w:style>
  <w:style w:type="paragraph" w:customStyle="1" w:styleId="9">
    <w:name w:val="Основной текст (9)"/>
    <w:basedOn w:val="a"/>
    <w:rsid w:val="003862F4"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paragraph" w:customStyle="1" w:styleId="8">
    <w:name w:val="Основной текст (8)"/>
    <w:basedOn w:val="a"/>
    <w:rsid w:val="003862F4"/>
    <w:pPr>
      <w:shd w:val="clear" w:color="auto" w:fill="FFFFFF"/>
      <w:spacing w:after="0" w:line="245" w:lineRule="exact"/>
    </w:pPr>
    <w:rPr>
      <w:rFonts w:ascii="Times New Roman" w:hAnsi="Times New Roman"/>
      <w:sz w:val="20"/>
      <w:szCs w:val="20"/>
    </w:rPr>
  </w:style>
  <w:style w:type="paragraph" w:customStyle="1" w:styleId="20">
    <w:name w:val="Подпись к картинке (2)"/>
    <w:basedOn w:val="a"/>
    <w:rsid w:val="003862F4"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character" w:customStyle="1" w:styleId="110">
    <w:name w:val="Основной текст (11) + Полужирный"/>
    <w:rsid w:val="003862F4"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1">
    <w:name w:val="Основной текст (11)"/>
    <w:basedOn w:val="a"/>
    <w:rsid w:val="003862F4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/>
      <w:sz w:val="18"/>
      <w:szCs w:val="20"/>
    </w:rPr>
  </w:style>
  <w:style w:type="character" w:customStyle="1" w:styleId="0pt">
    <w:name w:val="Основной текст + Полужирный.Интервал 0 pt"/>
    <w:rsid w:val="003862F4"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sid w:val="003862F4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rsid w:val="003862F4"/>
    <w:pPr>
      <w:shd w:val="clear" w:color="auto" w:fill="FFFFFF"/>
      <w:spacing w:after="660" w:line="240" w:lineRule="atLeast"/>
      <w:ind w:hanging="940"/>
      <w:outlineLvl w:val="3"/>
    </w:pPr>
    <w:rPr>
      <w:rFonts w:ascii="Times New Roman" w:hAnsi="Times New Roman"/>
      <w:spacing w:val="10"/>
      <w:sz w:val="26"/>
      <w:szCs w:val="20"/>
    </w:rPr>
  </w:style>
  <w:style w:type="paragraph" w:customStyle="1" w:styleId="3">
    <w:name w:val="Заголовок №3"/>
    <w:basedOn w:val="a"/>
    <w:rsid w:val="003862F4"/>
    <w:pPr>
      <w:shd w:val="clear" w:color="auto" w:fill="FFFFFF"/>
      <w:spacing w:after="0" w:line="480" w:lineRule="exact"/>
      <w:ind w:hanging="320"/>
      <w:outlineLvl w:val="2"/>
    </w:pPr>
    <w:rPr>
      <w:rFonts w:ascii="Times New Roman" w:hAnsi="Times New Roman"/>
      <w:spacing w:val="10"/>
      <w:sz w:val="26"/>
      <w:szCs w:val="20"/>
    </w:rPr>
  </w:style>
  <w:style w:type="paragraph" w:styleId="a9">
    <w:name w:val="header"/>
    <w:basedOn w:val="a"/>
    <w:link w:val="aa"/>
    <w:unhideWhenUsed/>
    <w:rsid w:val="00D6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65FB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6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FBE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link w:val="21"/>
    <w:rsid w:val="00AD3A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d"/>
    <w:rsid w:val="00AD3AB5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+ 10"/>
    <w:aliases w:val="5 pt,Полужирный"/>
    <w:rsid w:val="00107BD1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"/>
    <w:rsid w:val="00107BD1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107BD1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styleId="ae">
    <w:name w:val="Hyperlink"/>
    <w:basedOn w:val="a0"/>
    <w:uiPriority w:val="99"/>
    <w:unhideWhenUsed/>
    <w:rsid w:val="005157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15722"/>
    <w:rPr>
      <w:color w:val="605E5C"/>
      <w:shd w:val="clear" w:color="auto" w:fill="E1DFDD"/>
    </w:rPr>
  </w:style>
  <w:style w:type="paragraph" w:styleId="af">
    <w:name w:val="No Spacing"/>
    <w:link w:val="af0"/>
    <w:uiPriority w:val="1"/>
    <w:qFormat/>
    <w:rsid w:val="003440E5"/>
    <w:pPr>
      <w:spacing w:after="0" w:line="240" w:lineRule="auto"/>
    </w:pPr>
    <w:rPr>
      <w:rFonts w:ascii="Calibri" w:eastAsia="Calibri" w:hAnsi="Calibri" w:cs="DokChampa"/>
    </w:rPr>
  </w:style>
  <w:style w:type="paragraph" w:customStyle="1" w:styleId="15">
    <w:name w:val="Без интервала1"/>
    <w:rsid w:val="003440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3440E5"/>
    <w:rPr>
      <w:rFonts w:ascii="Calibri" w:eastAsia="Calibri" w:hAnsi="Calibri" w:cs="DokChampa"/>
    </w:rPr>
  </w:style>
  <w:style w:type="character" w:customStyle="1" w:styleId="af1">
    <w:name w:val="Основной текст Знак"/>
    <w:link w:val="af2"/>
    <w:rsid w:val="00FA7F82"/>
    <w:rPr>
      <w:spacing w:val="-8"/>
      <w:sz w:val="24"/>
      <w:szCs w:val="24"/>
    </w:rPr>
  </w:style>
  <w:style w:type="paragraph" w:styleId="af2">
    <w:name w:val="Body Text"/>
    <w:basedOn w:val="a"/>
    <w:link w:val="af1"/>
    <w:unhideWhenUsed/>
    <w:rsid w:val="00FA7F82"/>
    <w:pPr>
      <w:widowControl w:val="0"/>
      <w:snapToGrid w:val="0"/>
      <w:spacing w:after="0" w:line="240" w:lineRule="auto"/>
      <w:jc w:val="both"/>
    </w:pPr>
    <w:rPr>
      <w:rFonts w:asciiTheme="minorHAnsi" w:eastAsiaTheme="minorHAnsi" w:hAnsiTheme="minorHAnsi" w:cstheme="minorBidi"/>
      <w:spacing w:val="-8"/>
      <w:sz w:val="24"/>
      <w:szCs w:val="24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FA7F8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A7F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6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иль"/>
    <w:rsid w:val="0084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2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4D339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D3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A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2">
    <w:name w:val="Абзац списка11"/>
    <w:basedOn w:val="a"/>
    <w:rsid w:val="00552C30"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character" w:customStyle="1" w:styleId="c132">
    <w:name w:val="c132"/>
    <w:basedOn w:val="a0"/>
    <w:rsid w:val="00BC4D09"/>
  </w:style>
  <w:style w:type="paragraph" w:customStyle="1" w:styleId="c22">
    <w:name w:val="c22"/>
    <w:basedOn w:val="a"/>
    <w:rsid w:val="00537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D8F8-869F-460E-B625-372A1775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36</Pages>
  <Words>10531</Words>
  <Characters>60030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Фаткуллин</dc:creator>
  <cp:lastModifiedBy>МАУ ДО ВЦСТ</cp:lastModifiedBy>
  <cp:revision>14</cp:revision>
  <cp:lastPrinted>2020-03-18T09:58:00Z</cp:lastPrinted>
  <dcterms:created xsi:type="dcterms:W3CDTF">2020-03-15T11:02:00Z</dcterms:created>
  <dcterms:modified xsi:type="dcterms:W3CDTF">2021-09-07T09:59:00Z</dcterms:modified>
</cp:coreProperties>
</file>